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20DC" w:rsidRPr="00BD2976" w:rsidRDefault="00CE0F9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BD2976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44577C">
        <w:rPr>
          <w:rFonts w:ascii="Times New Roman" w:hAnsi="Times New Roman" w:cs="Times New Roman"/>
          <w:sz w:val="24"/>
          <w:szCs w:val="24"/>
        </w:rPr>
        <w:t>№</w:t>
      </w:r>
      <w:r w:rsidR="009D1E89" w:rsidRPr="00BD2976">
        <w:rPr>
          <w:rFonts w:ascii="Times New Roman" w:hAnsi="Times New Roman" w:cs="Times New Roman"/>
          <w:sz w:val="24"/>
          <w:szCs w:val="24"/>
        </w:rPr>
        <w:t>1</w:t>
      </w:r>
      <w:r w:rsidR="00FD593E">
        <w:rPr>
          <w:rFonts w:ascii="Times New Roman" w:hAnsi="Times New Roman" w:cs="Times New Roman"/>
          <w:sz w:val="24"/>
          <w:szCs w:val="24"/>
        </w:rPr>
        <w:t>.2</w:t>
      </w:r>
    </w:p>
    <w:p w:rsidR="009D1E89" w:rsidRPr="00BD2976" w:rsidRDefault="007320DC" w:rsidP="00CE0F9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D2976">
        <w:rPr>
          <w:rFonts w:ascii="Times New Roman" w:hAnsi="Times New Roman" w:cs="Times New Roman"/>
          <w:sz w:val="24"/>
          <w:szCs w:val="24"/>
        </w:rPr>
        <w:t xml:space="preserve">к </w:t>
      </w:r>
      <w:r w:rsidR="00CE0F9E" w:rsidRPr="00BD2976">
        <w:rPr>
          <w:rFonts w:ascii="Times New Roman" w:hAnsi="Times New Roman" w:cs="Times New Roman"/>
          <w:sz w:val="24"/>
          <w:szCs w:val="24"/>
        </w:rPr>
        <w:t xml:space="preserve">протоколу Комиссии </w:t>
      </w:r>
    </w:p>
    <w:p w:rsidR="005C4552" w:rsidRDefault="00CE0F9E" w:rsidP="00CE0F9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D2976">
        <w:rPr>
          <w:rFonts w:ascii="Times New Roman" w:hAnsi="Times New Roman" w:cs="Times New Roman"/>
          <w:sz w:val="24"/>
          <w:szCs w:val="24"/>
        </w:rPr>
        <w:t xml:space="preserve">от </w:t>
      </w:r>
      <w:r w:rsidR="00E27AF7">
        <w:rPr>
          <w:rFonts w:ascii="Times New Roman" w:hAnsi="Times New Roman" w:cs="Times New Roman"/>
          <w:sz w:val="24"/>
          <w:szCs w:val="24"/>
        </w:rPr>
        <w:t>1</w:t>
      </w:r>
      <w:r w:rsidRPr="00BD2976">
        <w:rPr>
          <w:rFonts w:ascii="Times New Roman" w:hAnsi="Times New Roman" w:cs="Times New Roman"/>
          <w:sz w:val="24"/>
          <w:szCs w:val="24"/>
        </w:rPr>
        <w:t>6.09.2019 №1</w:t>
      </w:r>
      <w:r w:rsidR="00E27AF7">
        <w:rPr>
          <w:rFonts w:ascii="Times New Roman" w:hAnsi="Times New Roman" w:cs="Times New Roman"/>
          <w:sz w:val="24"/>
          <w:szCs w:val="24"/>
        </w:rPr>
        <w:t>4</w:t>
      </w:r>
    </w:p>
    <w:p w:rsidR="005C4552" w:rsidRDefault="005C4552" w:rsidP="00CE0F9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(в редакции от 02.12.2019 </w:t>
      </w:r>
    </w:p>
    <w:p w:rsidR="007320DC" w:rsidRPr="00BD2976" w:rsidRDefault="005C4552" w:rsidP="00CE0F9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№18)</w:t>
      </w:r>
    </w:p>
    <w:p w:rsidR="007320DC" w:rsidRPr="00745166" w:rsidRDefault="007320DC">
      <w:pPr>
        <w:pStyle w:val="ConsPlusNormal"/>
        <w:jc w:val="both"/>
        <w:rPr>
          <w:rFonts w:ascii="Times New Roman" w:hAnsi="Times New Roman" w:cs="Times New Roman"/>
        </w:rPr>
      </w:pPr>
    </w:p>
    <w:p w:rsidR="00CE0F9E" w:rsidRPr="00BD2976" w:rsidRDefault="003A64FA" w:rsidP="003879B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</w:t>
      </w:r>
      <w:r w:rsidR="00E27AF7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Комиссии по разработке территориальной программы обязательного медицинского страхования об установлении п</w:t>
      </w:r>
      <w:r w:rsidR="00CE0F9E" w:rsidRPr="00BD2976">
        <w:rPr>
          <w:rFonts w:ascii="Times New Roman" w:hAnsi="Times New Roman" w:cs="Times New Roman"/>
          <w:sz w:val="28"/>
          <w:szCs w:val="28"/>
        </w:rPr>
        <w:t>оказател</w:t>
      </w:r>
      <w:r>
        <w:rPr>
          <w:rFonts w:ascii="Times New Roman" w:hAnsi="Times New Roman" w:cs="Times New Roman"/>
          <w:sz w:val="28"/>
          <w:szCs w:val="28"/>
        </w:rPr>
        <w:t>ей</w:t>
      </w:r>
      <w:r w:rsidR="00CE0F9E" w:rsidRPr="00BD2976">
        <w:rPr>
          <w:rFonts w:ascii="Times New Roman" w:hAnsi="Times New Roman" w:cs="Times New Roman"/>
          <w:sz w:val="28"/>
          <w:szCs w:val="28"/>
        </w:rPr>
        <w:t xml:space="preserve"> эффективности деятельности медицинских организаций, позволяющи</w:t>
      </w:r>
      <w:r w:rsidR="00CB5F94">
        <w:rPr>
          <w:rFonts w:ascii="Times New Roman" w:hAnsi="Times New Roman" w:cs="Times New Roman"/>
          <w:sz w:val="28"/>
          <w:szCs w:val="28"/>
        </w:rPr>
        <w:t>х</w:t>
      </w:r>
      <w:r w:rsidR="00CE0F9E" w:rsidRPr="00BD2976">
        <w:rPr>
          <w:rFonts w:ascii="Times New Roman" w:hAnsi="Times New Roman" w:cs="Times New Roman"/>
          <w:sz w:val="28"/>
          <w:szCs w:val="28"/>
        </w:rPr>
        <w:t xml:space="preserve"> провести оценку возможности реализации заявленных медицинской организацией объемов медицинской помощи.</w:t>
      </w:r>
    </w:p>
    <w:p w:rsidR="003879BE" w:rsidRDefault="003879BE" w:rsidP="003879B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1031D9" w:rsidRPr="00BD2976" w:rsidRDefault="00CE0F9E" w:rsidP="003879BE">
      <w:pPr>
        <w:pStyle w:val="ConsPlusTitle"/>
        <w:numPr>
          <w:ilvl w:val="0"/>
          <w:numId w:val="1"/>
        </w:numPr>
        <w:spacing w:line="720" w:lineRule="auto"/>
        <w:ind w:left="851" w:hanging="284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BD2976">
        <w:rPr>
          <w:rFonts w:ascii="Times New Roman" w:hAnsi="Times New Roman" w:cs="Times New Roman"/>
          <w:b w:val="0"/>
          <w:sz w:val="24"/>
          <w:szCs w:val="24"/>
        </w:rPr>
        <w:t>Общие положения:</w:t>
      </w:r>
    </w:p>
    <w:p w:rsidR="00627E36" w:rsidRPr="00BD2976" w:rsidRDefault="00CE0F9E" w:rsidP="001031D9">
      <w:pPr>
        <w:pStyle w:val="ConsPlusTitle"/>
        <w:numPr>
          <w:ilvl w:val="0"/>
          <w:numId w:val="2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D2976">
        <w:rPr>
          <w:rFonts w:ascii="Times New Roman" w:hAnsi="Times New Roman" w:cs="Times New Roman"/>
          <w:b w:val="0"/>
          <w:sz w:val="24"/>
          <w:szCs w:val="24"/>
        </w:rPr>
        <w:t>Настоящие показатели эффективности деятельности  м</w:t>
      </w:r>
      <w:r w:rsidR="001031D9" w:rsidRPr="00BD2976">
        <w:rPr>
          <w:rFonts w:ascii="Times New Roman" w:hAnsi="Times New Roman" w:cs="Times New Roman"/>
          <w:b w:val="0"/>
          <w:sz w:val="24"/>
          <w:szCs w:val="24"/>
        </w:rPr>
        <w:t xml:space="preserve">едицинских организаций в рамках </w:t>
      </w:r>
      <w:r w:rsidR="00F42831" w:rsidRPr="00BD2976">
        <w:rPr>
          <w:rFonts w:ascii="Times New Roman" w:hAnsi="Times New Roman" w:cs="Times New Roman"/>
          <w:b w:val="0"/>
          <w:sz w:val="24"/>
          <w:szCs w:val="24"/>
        </w:rPr>
        <w:t>Территориальной программы обязательного медицинского страхования</w:t>
      </w:r>
      <w:r w:rsidRPr="00BD2976">
        <w:rPr>
          <w:rFonts w:ascii="Times New Roman" w:hAnsi="Times New Roman" w:cs="Times New Roman"/>
          <w:b w:val="0"/>
          <w:sz w:val="24"/>
          <w:szCs w:val="24"/>
        </w:rPr>
        <w:t xml:space="preserve"> Пензенской области (далее – показатели эффективности) разработаны в соответствии с  </w:t>
      </w:r>
      <w:r w:rsidR="00E908DF">
        <w:rPr>
          <w:rFonts w:ascii="Times New Roman" w:hAnsi="Times New Roman" w:cs="Times New Roman"/>
          <w:b w:val="0"/>
          <w:sz w:val="24"/>
          <w:szCs w:val="24"/>
        </w:rPr>
        <w:t>Ф</w:t>
      </w:r>
      <w:r w:rsidRPr="00BD2976">
        <w:rPr>
          <w:rFonts w:ascii="Times New Roman" w:hAnsi="Times New Roman" w:cs="Times New Roman"/>
          <w:b w:val="0"/>
          <w:sz w:val="24"/>
          <w:szCs w:val="24"/>
        </w:rPr>
        <w:t xml:space="preserve">едеральным </w:t>
      </w:r>
      <w:r w:rsidR="000B57F4">
        <w:rPr>
          <w:rFonts w:ascii="Times New Roman" w:hAnsi="Times New Roman" w:cs="Times New Roman"/>
          <w:b w:val="0"/>
          <w:sz w:val="24"/>
          <w:szCs w:val="24"/>
        </w:rPr>
        <w:t>з</w:t>
      </w:r>
      <w:r w:rsidRPr="00BD2976">
        <w:rPr>
          <w:rFonts w:ascii="Times New Roman" w:hAnsi="Times New Roman" w:cs="Times New Roman"/>
          <w:b w:val="0"/>
          <w:sz w:val="24"/>
          <w:szCs w:val="24"/>
        </w:rPr>
        <w:t>акон</w:t>
      </w:r>
      <w:r w:rsidR="00D04C12">
        <w:rPr>
          <w:rFonts w:ascii="Times New Roman" w:hAnsi="Times New Roman" w:cs="Times New Roman"/>
          <w:b w:val="0"/>
          <w:sz w:val="24"/>
          <w:szCs w:val="24"/>
        </w:rPr>
        <w:t>ом</w:t>
      </w:r>
      <w:r w:rsidRPr="00BD2976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0B57F4" w:rsidRPr="001E5B62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от 21.11.2011 </w:t>
      </w:r>
      <w:r w:rsidR="001E5B62" w:rsidRPr="001E5B62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«Об основах охраны здоровья граждан в Российской Федерации» (с последующими изменениями)</w:t>
      </w:r>
      <w:r w:rsidR="00F562B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,</w:t>
      </w:r>
      <w:r w:rsidR="001E5B62" w:rsidRPr="001E5B62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</w:t>
      </w:r>
      <w:r w:rsidR="00D04C12">
        <w:rPr>
          <w:rFonts w:ascii="Times New Roman" w:hAnsi="Times New Roman" w:cs="Times New Roman"/>
          <w:b w:val="0"/>
          <w:sz w:val="24"/>
          <w:szCs w:val="24"/>
        </w:rPr>
        <w:t>Ф</w:t>
      </w:r>
      <w:r w:rsidR="00D04C12" w:rsidRPr="00BD2976">
        <w:rPr>
          <w:rFonts w:ascii="Times New Roman" w:hAnsi="Times New Roman" w:cs="Times New Roman"/>
          <w:b w:val="0"/>
          <w:sz w:val="24"/>
          <w:szCs w:val="24"/>
        </w:rPr>
        <w:t xml:space="preserve">едеральным </w:t>
      </w:r>
      <w:r w:rsidR="00D04C12">
        <w:rPr>
          <w:rFonts w:ascii="Times New Roman" w:hAnsi="Times New Roman" w:cs="Times New Roman"/>
          <w:b w:val="0"/>
          <w:sz w:val="24"/>
          <w:szCs w:val="24"/>
        </w:rPr>
        <w:t>з</w:t>
      </w:r>
      <w:r w:rsidR="00D04C12" w:rsidRPr="00BD2976">
        <w:rPr>
          <w:rFonts w:ascii="Times New Roman" w:hAnsi="Times New Roman" w:cs="Times New Roman"/>
          <w:b w:val="0"/>
          <w:sz w:val="24"/>
          <w:szCs w:val="24"/>
        </w:rPr>
        <w:t>акон</w:t>
      </w:r>
      <w:r w:rsidR="00D04C12">
        <w:rPr>
          <w:rFonts w:ascii="Times New Roman" w:hAnsi="Times New Roman" w:cs="Times New Roman"/>
          <w:b w:val="0"/>
          <w:sz w:val="24"/>
          <w:szCs w:val="24"/>
        </w:rPr>
        <w:t>ом</w:t>
      </w:r>
      <w:r w:rsidR="00D04C12" w:rsidRPr="00BD2976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1E5B62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от 29.11.2010 </w:t>
      </w:r>
      <w:r w:rsidRPr="00BD2976">
        <w:rPr>
          <w:rFonts w:ascii="Times New Roman" w:hAnsi="Times New Roman" w:cs="Times New Roman"/>
          <w:b w:val="0"/>
          <w:sz w:val="24"/>
          <w:szCs w:val="24"/>
        </w:rPr>
        <w:t xml:space="preserve">№326-ФЗ «Об </w:t>
      </w:r>
      <w:r w:rsidR="003C2E12" w:rsidRPr="00BD2976">
        <w:rPr>
          <w:rFonts w:ascii="Times New Roman" w:hAnsi="Times New Roman" w:cs="Times New Roman"/>
          <w:b w:val="0"/>
          <w:sz w:val="24"/>
          <w:szCs w:val="24"/>
        </w:rPr>
        <w:t>обязательном медицинском страховании</w:t>
      </w:r>
      <w:r w:rsidRPr="00BD2976">
        <w:rPr>
          <w:rFonts w:ascii="Times New Roman" w:hAnsi="Times New Roman" w:cs="Times New Roman"/>
          <w:b w:val="0"/>
          <w:sz w:val="24"/>
          <w:szCs w:val="24"/>
        </w:rPr>
        <w:t xml:space="preserve"> в Российской Федерации» </w:t>
      </w:r>
      <w:r w:rsidR="00627E36" w:rsidRPr="00BD2976">
        <w:rPr>
          <w:rFonts w:ascii="Times New Roman" w:hAnsi="Times New Roman" w:cs="Times New Roman"/>
          <w:b w:val="0"/>
          <w:sz w:val="24"/>
          <w:szCs w:val="24"/>
        </w:rPr>
        <w:t>(</w:t>
      </w:r>
      <w:r w:rsidRPr="00BD2976">
        <w:rPr>
          <w:rFonts w:ascii="Times New Roman" w:hAnsi="Times New Roman" w:cs="Times New Roman"/>
          <w:b w:val="0"/>
          <w:sz w:val="24"/>
          <w:szCs w:val="24"/>
        </w:rPr>
        <w:t>с пос</w:t>
      </w:r>
      <w:r w:rsidR="00F82C94" w:rsidRPr="00BD2976">
        <w:rPr>
          <w:rFonts w:ascii="Times New Roman" w:hAnsi="Times New Roman" w:cs="Times New Roman"/>
          <w:b w:val="0"/>
          <w:sz w:val="24"/>
          <w:szCs w:val="24"/>
        </w:rPr>
        <w:t>ледующими изменениями</w:t>
      </w:r>
      <w:r w:rsidR="00627E36" w:rsidRPr="00BD2976">
        <w:rPr>
          <w:rFonts w:ascii="Times New Roman" w:hAnsi="Times New Roman" w:cs="Times New Roman"/>
          <w:b w:val="0"/>
          <w:sz w:val="24"/>
          <w:szCs w:val="24"/>
        </w:rPr>
        <w:t>)</w:t>
      </w:r>
      <w:r w:rsidR="000C68B5" w:rsidRPr="00BD2976">
        <w:rPr>
          <w:rFonts w:ascii="Times New Roman" w:hAnsi="Times New Roman" w:cs="Times New Roman"/>
          <w:b w:val="0"/>
          <w:sz w:val="24"/>
          <w:szCs w:val="24"/>
        </w:rPr>
        <w:t>,</w:t>
      </w:r>
      <w:r w:rsidR="00F82C94" w:rsidRPr="00BD2976">
        <w:rPr>
          <w:rFonts w:ascii="Times New Roman" w:hAnsi="Times New Roman" w:cs="Times New Roman"/>
          <w:b w:val="0"/>
          <w:sz w:val="24"/>
          <w:szCs w:val="24"/>
        </w:rPr>
        <w:t xml:space="preserve"> приказом Министерства </w:t>
      </w:r>
      <w:r w:rsidR="00FC2FB8">
        <w:rPr>
          <w:rFonts w:ascii="Times New Roman" w:hAnsi="Times New Roman" w:cs="Times New Roman"/>
          <w:b w:val="0"/>
          <w:sz w:val="24"/>
          <w:szCs w:val="24"/>
        </w:rPr>
        <w:t>з</w:t>
      </w:r>
      <w:r w:rsidR="00F82C94" w:rsidRPr="00BD2976">
        <w:rPr>
          <w:rFonts w:ascii="Times New Roman" w:hAnsi="Times New Roman" w:cs="Times New Roman"/>
          <w:b w:val="0"/>
          <w:sz w:val="24"/>
          <w:szCs w:val="24"/>
        </w:rPr>
        <w:t>дравоохранения Российской Федерации от 28.02.2019 года №108н «Об утверждении правил обязательного медицинского страхования» в целях соблюдения конституционных правил граждан на охрану здоровья и на медицинскую помощь в гарантированном объеме, оказывающую без взимания платы в соответствии с программой государственных гарантий бесплатного оказания гражданам медицинской помощи</w:t>
      </w:r>
      <w:r w:rsidR="00627E36" w:rsidRPr="00BD2976">
        <w:rPr>
          <w:rFonts w:ascii="Times New Roman" w:hAnsi="Times New Roman" w:cs="Times New Roman"/>
          <w:b w:val="0"/>
          <w:sz w:val="24"/>
          <w:szCs w:val="24"/>
        </w:rPr>
        <w:t>,</w:t>
      </w:r>
      <w:r w:rsidR="00F82C94" w:rsidRPr="00BD2976">
        <w:rPr>
          <w:rFonts w:ascii="Times New Roman" w:hAnsi="Times New Roman" w:cs="Times New Roman"/>
          <w:b w:val="0"/>
          <w:sz w:val="24"/>
          <w:szCs w:val="24"/>
        </w:rPr>
        <w:t xml:space="preserve"> в части программы обязательного медицинского страхования</w:t>
      </w:r>
      <w:r w:rsidR="00627E36" w:rsidRPr="00BD2976">
        <w:rPr>
          <w:rFonts w:ascii="Times New Roman" w:hAnsi="Times New Roman" w:cs="Times New Roman"/>
          <w:b w:val="0"/>
          <w:sz w:val="24"/>
          <w:szCs w:val="24"/>
        </w:rPr>
        <w:t>,</w:t>
      </w:r>
      <w:r w:rsidR="00F82C94" w:rsidRPr="00BD2976">
        <w:rPr>
          <w:rFonts w:ascii="Times New Roman" w:hAnsi="Times New Roman" w:cs="Times New Roman"/>
          <w:b w:val="0"/>
          <w:sz w:val="24"/>
          <w:szCs w:val="24"/>
        </w:rPr>
        <w:t xml:space="preserve"> и недопущения создания дискриминационных условий распределения объемов при принятии решения Комиссией по разработке </w:t>
      </w:r>
      <w:r w:rsidR="008E33FD">
        <w:rPr>
          <w:rFonts w:ascii="Times New Roman" w:hAnsi="Times New Roman" w:cs="Times New Roman"/>
          <w:b w:val="0"/>
          <w:sz w:val="24"/>
          <w:szCs w:val="24"/>
        </w:rPr>
        <w:t>т</w:t>
      </w:r>
      <w:r w:rsidR="001031D9" w:rsidRPr="00BD2976">
        <w:rPr>
          <w:rFonts w:ascii="Times New Roman" w:hAnsi="Times New Roman" w:cs="Times New Roman"/>
          <w:b w:val="0"/>
          <w:sz w:val="24"/>
          <w:szCs w:val="24"/>
        </w:rPr>
        <w:t xml:space="preserve">ерриториальной программы обязательного медицинского страхования </w:t>
      </w:r>
      <w:r w:rsidR="00F82C94" w:rsidRPr="00BD2976">
        <w:rPr>
          <w:rFonts w:ascii="Times New Roman" w:hAnsi="Times New Roman" w:cs="Times New Roman"/>
          <w:b w:val="0"/>
          <w:sz w:val="24"/>
          <w:szCs w:val="24"/>
        </w:rPr>
        <w:t xml:space="preserve">по вопросу возможности участия </w:t>
      </w:r>
      <w:r w:rsidR="001031D9" w:rsidRPr="00BD2976">
        <w:rPr>
          <w:rFonts w:ascii="Times New Roman" w:hAnsi="Times New Roman" w:cs="Times New Roman"/>
          <w:b w:val="0"/>
          <w:sz w:val="24"/>
          <w:szCs w:val="24"/>
        </w:rPr>
        <w:t>медицинских организаций в реализации Территориальной программы обязательного медицинского страхования в части заявлен</w:t>
      </w:r>
      <w:r w:rsidR="00627E36" w:rsidRPr="00BD2976">
        <w:rPr>
          <w:rFonts w:ascii="Times New Roman" w:hAnsi="Times New Roman" w:cs="Times New Roman"/>
          <w:b w:val="0"/>
          <w:sz w:val="24"/>
          <w:szCs w:val="24"/>
        </w:rPr>
        <w:t>ных объемов медицинской помощи.</w:t>
      </w:r>
    </w:p>
    <w:p w:rsidR="00CE0F9E" w:rsidRPr="00BD2976" w:rsidRDefault="001031D9" w:rsidP="00627E36">
      <w:pPr>
        <w:pStyle w:val="ConsPlusTitle"/>
        <w:tabs>
          <w:tab w:val="left" w:pos="426"/>
        </w:tabs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D2976">
        <w:rPr>
          <w:rFonts w:ascii="Times New Roman" w:hAnsi="Times New Roman" w:cs="Times New Roman"/>
          <w:b w:val="0"/>
          <w:sz w:val="24"/>
          <w:szCs w:val="24"/>
        </w:rPr>
        <w:t>Территориальная программа обязательного медицинского страхования</w:t>
      </w:r>
      <w:r w:rsidR="00F82C94" w:rsidRPr="00BD2976">
        <w:rPr>
          <w:rFonts w:ascii="Times New Roman" w:hAnsi="Times New Roman" w:cs="Times New Roman"/>
          <w:b w:val="0"/>
          <w:sz w:val="24"/>
          <w:szCs w:val="24"/>
        </w:rPr>
        <w:t xml:space="preserve"> является составной частью программы</w:t>
      </w:r>
      <w:r w:rsidRPr="00BD2976">
        <w:rPr>
          <w:rFonts w:ascii="Times New Roman" w:hAnsi="Times New Roman" w:cs="Times New Roman"/>
          <w:b w:val="0"/>
          <w:sz w:val="24"/>
          <w:szCs w:val="24"/>
        </w:rPr>
        <w:t xml:space="preserve"> государственных гарантий бесплатного оказания гражданам медицинской помощи.</w:t>
      </w:r>
    </w:p>
    <w:p w:rsidR="001031D9" w:rsidRPr="00BD2976" w:rsidRDefault="001031D9" w:rsidP="00D533A8">
      <w:pPr>
        <w:pStyle w:val="ConsPlusTitle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D2976">
        <w:rPr>
          <w:rFonts w:ascii="Times New Roman" w:hAnsi="Times New Roman" w:cs="Times New Roman"/>
          <w:b w:val="0"/>
          <w:sz w:val="24"/>
          <w:szCs w:val="24"/>
        </w:rPr>
        <w:t xml:space="preserve">Показатели эффективности разработаны Комиссией по разработке </w:t>
      </w:r>
      <w:r w:rsidR="008E33FD">
        <w:rPr>
          <w:rFonts w:ascii="Times New Roman" w:hAnsi="Times New Roman" w:cs="Times New Roman"/>
          <w:b w:val="0"/>
          <w:sz w:val="24"/>
          <w:szCs w:val="24"/>
        </w:rPr>
        <w:t>т</w:t>
      </w:r>
      <w:r w:rsidR="003C2E12" w:rsidRPr="00BD2976">
        <w:rPr>
          <w:rFonts w:ascii="Times New Roman" w:hAnsi="Times New Roman" w:cs="Times New Roman"/>
          <w:b w:val="0"/>
          <w:sz w:val="24"/>
          <w:szCs w:val="24"/>
        </w:rPr>
        <w:t xml:space="preserve">ерриториальной </w:t>
      </w:r>
      <w:r w:rsidRPr="00BD2976">
        <w:rPr>
          <w:rFonts w:ascii="Times New Roman" w:hAnsi="Times New Roman" w:cs="Times New Roman"/>
          <w:b w:val="0"/>
          <w:sz w:val="24"/>
          <w:szCs w:val="24"/>
        </w:rPr>
        <w:t>программы обязательного медицинского страхования</w:t>
      </w:r>
      <w:r w:rsidR="003C2E12" w:rsidRPr="00BD2976">
        <w:rPr>
          <w:rFonts w:ascii="Times New Roman" w:hAnsi="Times New Roman" w:cs="Times New Roman"/>
          <w:b w:val="0"/>
          <w:sz w:val="24"/>
          <w:szCs w:val="24"/>
        </w:rPr>
        <w:t xml:space="preserve">, действующей в соответствии с </w:t>
      </w:r>
      <w:r w:rsidR="00C037C1">
        <w:rPr>
          <w:rFonts w:ascii="Times New Roman" w:hAnsi="Times New Roman" w:cs="Times New Roman"/>
          <w:b w:val="0"/>
          <w:sz w:val="24"/>
          <w:szCs w:val="24"/>
        </w:rPr>
        <w:t>П</w:t>
      </w:r>
      <w:r w:rsidR="003C2E12" w:rsidRPr="00BD2976">
        <w:rPr>
          <w:rFonts w:ascii="Times New Roman" w:hAnsi="Times New Roman" w:cs="Times New Roman"/>
          <w:b w:val="0"/>
          <w:sz w:val="24"/>
          <w:szCs w:val="24"/>
        </w:rPr>
        <w:t xml:space="preserve">оложением о деятельности </w:t>
      </w:r>
      <w:r w:rsidR="00C037C1">
        <w:rPr>
          <w:rFonts w:ascii="Times New Roman" w:hAnsi="Times New Roman" w:cs="Times New Roman"/>
          <w:b w:val="0"/>
          <w:sz w:val="24"/>
          <w:szCs w:val="24"/>
        </w:rPr>
        <w:t>к</w:t>
      </w:r>
      <w:r w:rsidR="003C2E12" w:rsidRPr="00BD2976">
        <w:rPr>
          <w:rFonts w:ascii="Times New Roman" w:hAnsi="Times New Roman" w:cs="Times New Roman"/>
          <w:b w:val="0"/>
          <w:sz w:val="24"/>
          <w:szCs w:val="24"/>
        </w:rPr>
        <w:t xml:space="preserve">омиссии по разработке </w:t>
      </w:r>
      <w:r w:rsidR="005834B0">
        <w:rPr>
          <w:rFonts w:ascii="Times New Roman" w:hAnsi="Times New Roman" w:cs="Times New Roman"/>
          <w:b w:val="0"/>
          <w:sz w:val="24"/>
          <w:szCs w:val="24"/>
        </w:rPr>
        <w:t>т</w:t>
      </w:r>
      <w:r w:rsidR="003C2E12" w:rsidRPr="00BD2976">
        <w:rPr>
          <w:rFonts w:ascii="Times New Roman" w:hAnsi="Times New Roman" w:cs="Times New Roman"/>
          <w:b w:val="0"/>
          <w:sz w:val="24"/>
          <w:szCs w:val="24"/>
        </w:rPr>
        <w:t>ерриториальной программы обязательного медицинского страхования</w:t>
      </w:r>
      <w:r w:rsidR="00627E36" w:rsidRPr="00BD2976">
        <w:rPr>
          <w:rFonts w:ascii="Times New Roman" w:hAnsi="Times New Roman" w:cs="Times New Roman"/>
          <w:b w:val="0"/>
          <w:sz w:val="24"/>
          <w:szCs w:val="24"/>
        </w:rPr>
        <w:t xml:space="preserve"> (Приложение №1 к П</w:t>
      </w:r>
      <w:r w:rsidR="003C2E12" w:rsidRPr="00BD2976">
        <w:rPr>
          <w:rFonts w:ascii="Times New Roman" w:hAnsi="Times New Roman" w:cs="Times New Roman"/>
          <w:b w:val="0"/>
          <w:sz w:val="24"/>
          <w:szCs w:val="24"/>
        </w:rPr>
        <w:t xml:space="preserve">равилам обязательного медицинского страхования, </w:t>
      </w:r>
      <w:r w:rsidR="00627E36" w:rsidRPr="00BD2976">
        <w:rPr>
          <w:rFonts w:ascii="Times New Roman" w:hAnsi="Times New Roman" w:cs="Times New Roman"/>
          <w:b w:val="0"/>
          <w:sz w:val="24"/>
          <w:szCs w:val="24"/>
        </w:rPr>
        <w:t>утвержденным приказом М</w:t>
      </w:r>
      <w:r w:rsidR="003C2E12" w:rsidRPr="00BD2976">
        <w:rPr>
          <w:rFonts w:ascii="Times New Roman" w:hAnsi="Times New Roman" w:cs="Times New Roman"/>
          <w:b w:val="0"/>
          <w:sz w:val="24"/>
          <w:szCs w:val="24"/>
        </w:rPr>
        <w:t>инистерства здравоохранения Российской Федерации от 28.02.2019 №108н).</w:t>
      </w:r>
    </w:p>
    <w:p w:rsidR="003C2E12" w:rsidRPr="00BD2976" w:rsidRDefault="003C2E12" w:rsidP="00D533A8">
      <w:pPr>
        <w:pStyle w:val="ConsPlusTitle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D2976">
        <w:rPr>
          <w:rFonts w:ascii="Times New Roman" w:hAnsi="Times New Roman" w:cs="Times New Roman"/>
          <w:b w:val="0"/>
          <w:sz w:val="24"/>
          <w:szCs w:val="24"/>
        </w:rPr>
        <w:t>На основании установленных показателей  эффективности и информации</w:t>
      </w:r>
      <w:r w:rsidR="00627E36" w:rsidRPr="00BD2976">
        <w:rPr>
          <w:rFonts w:ascii="Times New Roman" w:hAnsi="Times New Roman" w:cs="Times New Roman"/>
          <w:b w:val="0"/>
          <w:sz w:val="24"/>
          <w:szCs w:val="24"/>
        </w:rPr>
        <w:t>,</w:t>
      </w:r>
      <w:r w:rsidRPr="00BD2976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EC1293" w:rsidRPr="00BD2976">
        <w:rPr>
          <w:rFonts w:ascii="Times New Roman" w:hAnsi="Times New Roman" w:cs="Times New Roman"/>
          <w:b w:val="0"/>
          <w:sz w:val="24"/>
          <w:szCs w:val="24"/>
        </w:rPr>
        <w:t>представленной медицинск</w:t>
      </w:r>
      <w:r w:rsidR="00F03819">
        <w:rPr>
          <w:rFonts w:ascii="Times New Roman" w:hAnsi="Times New Roman" w:cs="Times New Roman"/>
          <w:b w:val="0"/>
          <w:sz w:val="24"/>
          <w:szCs w:val="24"/>
        </w:rPr>
        <w:t>ими</w:t>
      </w:r>
      <w:r w:rsidR="00EC1293" w:rsidRPr="00BD2976">
        <w:rPr>
          <w:rFonts w:ascii="Times New Roman" w:hAnsi="Times New Roman" w:cs="Times New Roman"/>
          <w:b w:val="0"/>
          <w:sz w:val="24"/>
          <w:szCs w:val="24"/>
        </w:rPr>
        <w:t xml:space="preserve"> организаци</w:t>
      </w:r>
      <w:r w:rsidR="00F03819">
        <w:rPr>
          <w:rFonts w:ascii="Times New Roman" w:hAnsi="Times New Roman" w:cs="Times New Roman"/>
          <w:b w:val="0"/>
          <w:sz w:val="24"/>
          <w:szCs w:val="24"/>
        </w:rPr>
        <w:t>ями</w:t>
      </w:r>
      <w:r w:rsidR="00EC1293" w:rsidRPr="00BD2976">
        <w:rPr>
          <w:rFonts w:ascii="Times New Roman" w:hAnsi="Times New Roman" w:cs="Times New Roman"/>
          <w:b w:val="0"/>
          <w:sz w:val="24"/>
          <w:szCs w:val="24"/>
        </w:rPr>
        <w:t xml:space="preserve"> по установленным показателям эффективности</w:t>
      </w:r>
      <w:r w:rsidR="00627E36" w:rsidRPr="00BD2976">
        <w:rPr>
          <w:rFonts w:ascii="Times New Roman" w:hAnsi="Times New Roman" w:cs="Times New Roman"/>
          <w:b w:val="0"/>
          <w:sz w:val="24"/>
          <w:szCs w:val="24"/>
        </w:rPr>
        <w:t>,</w:t>
      </w:r>
      <w:r w:rsidR="00EC1293" w:rsidRPr="00BD2976">
        <w:rPr>
          <w:rFonts w:ascii="Times New Roman" w:hAnsi="Times New Roman" w:cs="Times New Roman"/>
          <w:b w:val="0"/>
          <w:sz w:val="24"/>
          <w:szCs w:val="24"/>
        </w:rPr>
        <w:t xml:space="preserve"> формируются предложения исполнительным органом государственной власти Пензенской области в сфере охраны здоровья (Министерство</w:t>
      </w:r>
      <w:r w:rsidR="00D20BE9" w:rsidRPr="00BD2976">
        <w:rPr>
          <w:rFonts w:ascii="Times New Roman" w:hAnsi="Times New Roman" w:cs="Times New Roman"/>
          <w:b w:val="0"/>
          <w:sz w:val="24"/>
          <w:szCs w:val="24"/>
        </w:rPr>
        <w:t>м</w:t>
      </w:r>
      <w:r w:rsidR="00EC1293" w:rsidRPr="00BD2976">
        <w:rPr>
          <w:rFonts w:ascii="Times New Roman" w:hAnsi="Times New Roman" w:cs="Times New Roman"/>
          <w:b w:val="0"/>
          <w:sz w:val="24"/>
          <w:szCs w:val="24"/>
        </w:rPr>
        <w:t xml:space="preserve"> здравоохранения Пензенской </w:t>
      </w:r>
      <w:r w:rsidR="00D20BE9" w:rsidRPr="00BD2976">
        <w:rPr>
          <w:rFonts w:ascii="Times New Roman" w:hAnsi="Times New Roman" w:cs="Times New Roman"/>
          <w:b w:val="0"/>
          <w:sz w:val="24"/>
          <w:szCs w:val="24"/>
        </w:rPr>
        <w:t>области), Территориальным</w:t>
      </w:r>
      <w:r w:rsidR="00EC1293" w:rsidRPr="00BD2976">
        <w:rPr>
          <w:rFonts w:ascii="Times New Roman" w:hAnsi="Times New Roman" w:cs="Times New Roman"/>
          <w:b w:val="0"/>
          <w:sz w:val="24"/>
          <w:szCs w:val="24"/>
        </w:rPr>
        <w:t xml:space="preserve"> фонд</w:t>
      </w:r>
      <w:r w:rsidR="00D20BE9" w:rsidRPr="00BD2976">
        <w:rPr>
          <w:rFonts w:ascii="Times New Roman" w:hAnsi="Times New Roman" w:cs="Times New Roman"/>
          <w:b w:val="0"/>
          <w:sz w:val="24"/>
          <w:szCs w:val="24"/>
        </w:rPr>
        <w:t>ом</w:t>
      </w:r>
      <w:r w:rsidR="00EC1293" w:rsidRPr="00BD2976">
        <w:rPr>
          <w:rFonts w:ascii="Times New Roman" w:hAnsi="Times New Roman" w:cs="Times New Roman"/>
          <w:b w:val="0"/>
          <w:sz w:val="24"/>
          <w:szCs w:val="24"/>
        </w:rPr>
        <w:t xml:space="preserve"> обязательного медицинского страхования Пензенской области</w:t>
      </w:r>
      <w:r w:rsidR="00D20BE9" w:rsidRPr="00BD2976">
        <w:rPr>
          <w:rFonts w:ascii="Times New Roman" w:hAnsi="Times New Roman" w:cs="Times New Roman"/>
          <w:b w:val="0"/>
          <w:sz w:val="24"/>
          <w:szCs w:val="24"/>
        </w:rPr>
        <w:t>, страховыми медицинскими организациями и медицинскими организациями и решения Комисси</w:t>
      </w:r>
      <w:r w:rsidR="001847E2">
        <w:rPr>
          <w:rFonts w:ascii="Times New Roman" w:hAnsi="Times New Roman" w:cs="Times New Roman"/>
          <w:b w:val="0"/>
          <w:sz w:val="24"/>
          <w:szCs w:val="24"/>
        </w:rPr>
        <w:t>и</w:t>
      </w:r>
      <w:r w:rsidR="00D20BE9" w:rsidRPr="00BD2976">
        <w:rPr>
          <w:rFonts w:ascii="Times New Roman" w:hAnsi="Times New Roman" w:cs="Times New Roman"/>
          <w:b w:val="0"/>
          <w:sz w:val="24"/>
          <w:szCs w:val="24"/>
        </w:rPr>
        <w:t xml:space="preserve"> по разработке </w:t>
      </w:r>
      <w:r w:rsidR="00497471">
        <w:rPr>
          <w:rFonts w:ascii="Times New Roman" w:hAnsi="Times New Roman" w:cs="Times New Roman"/>
          <w:b w:val="0"/>
          <w:sz w:val="24"/>
          <w:szCs w:val="24"/>
        </w:rPr>
        <w:t>т</w:t>
      </w:r>
      <w:r w:rsidR="00D20BE9" w:rsidRPr="00BD2976">
        <w:rPr>
          <w:rFonts w:ascii="Times New Roman" w:hAnsi="Times New Roman" w:cs="Times New Roman"/>
          <w:b w:val="0"/>
          <w:sz w:val="24"/>
          <w:szCs w:val="24"/>
        </w:rPr>
        <w:t>ерриториальной программы обязательного медицинского страхования по вопросу возможности участия медицинских организаций в реализации территориальной программы обязательного медицинского страхования в части заявленных объемов оказания медицинской помощи, с учетом показателей эффективности деятельности медицинских организаций.</w:t>
      </w:r>
    </w:p>
    <w:p w:rsidR="00093C64" w:rsidRPr="00BD2976" w:rsidRDefault="00D20BE9" w:rsidP="00093C64">
      <w:pPr>
        <w:pStyle w:val="ConsPlusTitle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D2976">
        <w:rPr>
          <w:rFonts w:ascii="Times New Roman" w:hAnsi="Times New Roman" w:cs="Times New Roman"/>
          <w:b w:val="0"/>
          <w:sz w:val="24"/>
          <w:szCs w:val="24"/>
        </w:rPr>
        <w:lastRenderedPageBreak/>
        <w:t xml:space="preserve">Объемы предоставления медицинской помощи, установленные Территориальной программой обязательного медицинского страхования, распределяются решением Комиссии по разработке </w:t>
      </w:r>
      <w:r w:rsidR="00575BEC">
        <w:rPr>
          <w:rFonts w:ascii="Times New Roman" w:hAnsi="Times New Roman" w:cs="Times New Roman"/>
          <w:b w:val="0"/>
          <w:sz w:val="24"/>
          <w:szCs w:val="24"/>
        </w:rPr>
        <w:t>т</w:t>
      </w:r>
      <w:r w:rsidRPr="00BD2976">
        <w:rPr>
          <w:rFonts w:ascii="Times New Roman" w:hAnsi="Times New Roman" w:cs="Times New Roman"/>
          <w:b w:val="0"/>
          <w:sz w:val="24"/>
          <w:szCs w:val="24"/>
        </w:rPr>
        <w:t xml:space="preserve">ерриториальной программы обязательного медицинского страхования между страховыми медицинскими организациями и медицинскими организациями, участвующими в реализации Территориальной программы обязательного медицинского страхования, исходя из количества, пола и возраста </w:t>
      </w:r>
      <w:r w:rsidR="00300AD0" w:rsidRPr="00BD2976">
        <w:rPr>
          <w:rFonts w:ascii="Times New Roman" w:hAnsi="Times New Roman" w:cs="Times New Roman"/>
          <w:b w:val="0"/>
          <w:sz w:val="24"/>
          <w:szCs w:val="24"/>
        </w:rPr>
        <w:t>застрахованных лиц, количества прикреп</w:t>
      </w:r>
      <w:r w:rsidR="00000CE2">
        <w:rPr>
          <w:rFonts w:ascii="Times New Roman" w:hAnsi="Times New Roman" w:cs="Times New Roman"/>
          <w:b w:val="0"/>
          <w:sz w:val="24"/>
          <w:szCs w:val="24"/>
        </w:rPr>
        <w:t>ившихся</w:t>
      </w:r>
      <w:r w:rsidR="00300AD0" w:rsidRPr="00BD2976">
        <w:rPr>
          <w:rFonts w:ascii="Times New Roman" w:hAnsi="Times New Roman" w:cs="Times New Roman"/>
          <w:b w:val="0"/>
          <w:sz w:val="24"/>
          <w:szCs w:val="24"/>
        </w:rPr>
        <w:t xml:space="preserve"> застрахованных лиц к медицинским организациям, оказывающим </w:t>
      </w:r>
      <w:r w:rsidR="00362C3D" w:rsidRPr="00BD2976">
        <w:rPr>
          <w:rFonts w:ascii="Times New Roman" w:hAnsi="Times New Roman" w:cs="Times New Roman"/>
          <w:b w:val="0"/>
          <w:sz w:val="24"/>
          <w:szCs w:val="24"/>
        </w:rPr>
        <w:t>первичную</w:t>
      </w:r>
      <w:r w:rsidR="008263B1" w:rsidRPr="00BD2976">
        <w:rPr>
          <w:rFonts w:ascii="Times New Roman" w:hAnsi="Times New Roman" w:cs="Times New Roman"/>
          <w:b w:val="0"/>
          <w:sz w:val="24"/>
          <w:szCs w:val="24"/>
        </w:rPr>
        <w:t xml:space="preserve"> медико-санитарную помощь в амбулаторных условиях</w:t>
      </w:r>
      <w:r w:rsidR="00D533A8" w:rsidRPr="00BD2976">
        <w:rPr>
          <w:rFonts w:ascii="Times New Roman" w:hAnsi="Times New Roman" w:cs="Times New Roman"/>
          <w:b w:val="0"/>
          <w:sz w:val="24"/>
          <w:szCs w:val="24"/>
        </w:rPr>
        <w:t>, а также потребности застрахованных лиц в медицинской помощи.</w:t>
      </w:r>
    </w:p>
    <w:p w:rsidR="005466D0" w:rsidRDefault="00D533A8" w:rsidP="00093C64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D2976">
        <w:rPr>
          <w:rFonts w:ascii="Times New Roman" w:hAnsi="Times New Roman" w:cs="Times New Roman"/>
          <w:b w:val="0"/>
          <w:sz w:val="24"/>
          <w:szCs w:val="24"/>
        </w:rPr>
        <w:t xml:space="preserve">Комиссия по разработке </w:t>
      </w:r>
      <w:r w:rsidR="002064AA">
        <w:rPr>
          <w:rFonts w:ascii="Times New Roman" w:hAnsi="Times New Roman" w:cs="Times New Roman"/>
          <w:b w:val="0"/>
          <w:sz w:val="24"/>
          <w:szCs w:val="24"/>
        </w:rPr>
        <w:t>т</w:t>
      </w:r>
      <w:r w:rsidRPr="00BD2976">
        <w:rPr>
          <w:rFonts w:ascii="Times New Roman" w:hAnsi="Times New Roman" w:cs="Times New Roman"/>
          <w:b w:val="0"/>
          <w:sz w:val="24"/>
          <w:szCs w:val="24"/>
        </w:rPr>
        <w:t>ерриториальной программы обязательного медицинского страхования на заседаниях по предоставленным предложениям Министерства здравоохранения</w:t>
      </w:r>
      <w:r w:rsidR="008263B1" w:rsidRPr="00BD2976">
        <w:rPr>
          <w:rFonts w:ascii="Times New Roman" w:hAnsi="Times New Roman" w:cs="Times New Roman"/>
          <w:b w:val="0"/>
          <w:sz w:val="24"/>
          <w:szCs w:val="24"/>
        </w:rPr>
        <w:t xml:space="preserve"> Пензенской области, Территориального фонда</w:t>
      </w:r>
      <w:r w:rsidRPr="00BD2976">
        <w:rPr>
          <w:rFonts w:ascii="Times New Roman" w:hAnsi="Times New Roman" w:cs="Times New Roman"/>
          <w:b w:val="0"/>
          <w:sz w:val="24"/>
          <w:szCs w:val="24"/>
        </w:rPr>
        <w:t xml:space="preserve"> обязательного медицинского страховани</w:t>
      </w:r>
      <w:r w:rsidR="008263B1" w:rsidRPr="00BD2976">
        <w:rPr>
          <w:rFonts w:ascii="Times New Roman" w:hAnsi="Times New Roman" w:cs="Times New Roman"/>
          <w:b w:val="0"/>
          <w:sz w:val="24"/>
          <w:szCs w:val="24"/>
        </w:rPr>
        <w:t>я Пензенской области, страховых медицинских организаций</w:t>
      </w:r>
      <w:r w:rsidRPr="00BD2976">
        <w:rPr>
          <w:rFonts w:ascii="Times New Roman" w:hAnsi="Times New Roman" w:cs="Times New Roman"/>
          <w:b w:val="0"/>
          <w:sz w:val="24"/>
          <w:szCs w:val="24"/>
        </w:rPr>
        <w:t xml:space="preserve"> и ме</w:t>
      </w:r>
      <w:r w:rsidR="008263B1" w:rsidRPr="00BD2976">
        <w:rPr>
          <w:rFonts w:ascii="Times New Roman" w:hAnsi="Times New Roman" w:cs="Times New Roman"/>
          <w:b w:val="0"/>
          <w:sz w:val="24"/>
          <w:szCs w:val="24"/>
        </w:rPr>
        <w:t>дицинских организаций</w:t>
      </w:r>
      <w:r w:rsidRPr="00BD2976">
        <w:rPr>
          <w:rFonts w:ascii="Times New Roman" w:hAnsi="Times New Roman" w:cs="Times New Roman"/>
          <w:b w:val="0"/>
          <w:sz w:val="24"/>
          <w:szCs w:val="24"/>
        </w:rPr>
        <w:t xml:space="preserve"> распределяет объемы медицинской помощи между страховыми медицинскими организациями и медицинскими организациями, имеющими право на осуществление медицинской деятельности, на основе установленных территориальной программой обязательного медицинского страхования объемов предоставления медицинской помощи по видам медицинской помощи, условиям предоставления медицинской помощи в разрезе профилей </w:t>
      </w:r>
      <w:r w:rsidR="00E2720C" w:rsidRPr="00BD2976">
        <w:rPr>
          <w:rFonts w:ascii="Times New Roman" w:hAnsi="Times New Roman" w:cs="Times New Roman"/>
          <w:b w:val="0"/>
          <w:sz w:val="24"/>
          <w:szCs w:val="24"/>
        </w:rPr>
        <w:t>отделений (коек) и врачебных специальностей с учетом показателей потребления медицинской помощи по данным персонифицированного учета сведений о медицинской помощи, оказанной застрахованным лицам, количества прикреп</w:t>
      </w:r>
      <w:r w:rsidR="002E2B98">
        <w:rPr>
          <w:rFonts w:ascii="Times New Roman" w:hAnsi="Times New Roman" w:cs="Times New Roman"/>
          <w:b w:val="0"/>
          <w:sz w:val="24"/>
          <w:szCs w:val="24"/>
        </w:rPr>
        <w:t>ившихся</w:t>
      </w:r>
      <w:r w:rsidR="00E2720C" w:rsidRPr="00BD2976">
        <w:rPr>
          <w:rFonts w:ascii="Times New Roman" w:hAnsi="Times New Roman" w:cs="Times New Roman"/>
          <w:b w:val="0"/>
          <w:sz w:val="24"/>
          <w:szCs w:val="24"/>
        </w:rPr>
        <w:t xml:space="preserve"> застрахованных лиц к медицинской организациям, оказывающим медицинскую помощь в амбулаторных условиях, численности и половозрастной структуры застрахованных лиц.</w:t>
      </w:r>
    </w:p>
    <w:p w:rsidR="00093C64" w:rsidRPr="00BD2976" w:rsidRDefault="00E2720C" w:rsidP="00093C64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D2976">
        <w:rPr>
          <w:rFonts w:ascii="Times New Roman" w:hAnsi="Times New Roman" w:cs="Times New Roman"/>
          <w:b w:val="0"/>
          <w:sz w:val="24"/>
          <w:szCs w:val="24"/>
        </w:rPr>
        <w:t xml:space="preserve"> Объемы по видам медицинской помощи и условиям предоставления медицинской помощи в рамках Территориальной программы обязательного медицинского страхования распределяются между страховыми медицинскими организациями и медицинскими организациями в пределах объемов, определенных на основании федеральных нормативов объемов медицинской помощи и численности застрахованных лиц </w:t>
      </w:r>
      <w:r w:rsidR="00093C64" w:rsidRPr="00BD2976">
        <w:rPr>
          <w:rFonts w:ascii="Times New Roman" w:hAnsi="Times New Roman" w:cs="Times New Roman"/>
          <w:b w:val="0"/>
          <w:sz w:val="24"/>
          <w:szCs w:val="24"/>
        </w:rPr>
        <w:t>в Пензенской области по состоянию на 1 января года, предшествующего году</w:t>
      </w:r>
      <w:r w:rsidR="008263B1" w:rsidRPr="00BD2976">
        <w:rPr>
          <w:rFonts w:ascii="Times New Roman" w:hAnsi="Times New Roman" w:cs="Times New Roman"/>
          <w:b w:val="0"/>
          <w:sz w:val="24"/>
          <w:szCs w:val="24"/>
        </w:rPr>
        <w:t>,</w:t>
      </w:r>
      <w:r w:rsidR="00093C64" w:rsidRPr="00BD2976">
        <w:rPr>
          <w:rFonts w:ascii="Times New Roman" w:hAnsi="Times New Roman" w:cs="Times New Roman"/>
          <w:b w:val="0"/>
          <w:sz w:val="24"/>
          <w:szCs w:val="24"/>
        </w:rPr>
        <w:t xml:space="preserve"> на который осуществляется распределение</w:t>
      </w:r>
      <w:r w:rsidR="008263B1" w:rsidRPr="00BD2976">
        <w:rPr>
          <w:rFonts w:ascii="Times New Roman" w:hAnsi="Times New Roman" w:cs="Times New Roman"/>
          <w:b w:val="0"/>
          <w:sz w:val="24"/>
          <w:szCs w:val="24"/>
        </w:rPr>
        <w:t xml:space="preserve"> объемов,</w:t>
      </w:r>
      <w:r w:rsidR="00093C64" w:rsidRPr="00BD2976">
        <w:rPr>
          <w:rFonts w:ascii="Times New Roman" w:hAnsi="Times New Roman" w:cs="Times New Roman"/>
          <w:b w:val="0"/>
          <w:sz w:val="24"/>
          <w:szCs w:val="24"/>
        </w:rPr>
        <w:t xml:space="preserve"> за вычетом объемов медицинской помощи застрахованным лицам в Пензенской области, оказываемой за пределами Пензенской области (в рамках межтерриториальных расчетов).</w:t>
      </w:r>
    </w:p>
    <w:p w:rsidR="00D24BFB" w:rsidRDefault="00093C64" w:rsidP="00D24BFB">
      <w:pPr>
        <w:pStyle w:val="ConsPlusTitle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D2976">
        <w:rPr>
          <w:rFonts w:ascii="Times New Roman" w:hAnsi="Times New Roman" w:cs="Times New Roman"/>
          <w:b w:val="0"/>
          <w:sz w:val="24"/>
          <w:szCs w:val="24"/>
        </w:rPr>
        <w:t xml:space="preserve">Объемы медицинской помощи не распределяются Комиссией по разработке </w:t>
      </w:r>
      <w:r w:rsidR="00331835">
        <w:rPr>
          <w:rFonts w:ascii="Times New Roman" w:hAnsi="Times New Roman" w:cs="Times New Roman"/>
          <w:b w:val="0"/>
          <w:sz w:val="24"/>
          <w:szCs w:val="24"/>
        </w:rPr>
        <w:t>т</w:t>
      </w:r>
      <w:r w:rsidRPr="00BD2976">
        <w:rPr>
          <w:rFonts w:ascii="Times New Roman" w:hAnsi="Times New Roman" w:cs="Times New Roman"/>
          <w:b w:val="0"/>
          <w:sz w:val="24"/>
          <w:szCs w:val="24"/>
        </w:rPr>
        <w:t>ерриториальной программы обязательного медицинского страхования медицинской организации в случае не соответствия информации</w:t>
      </w:r>
      <w:r w:rsidR="005466D0">
        <w:rPr>
          <w:rFonts w:ascii="Times New Roman" w:hAnsi="Times New Roman" w:cs="Times New Roman"/>
          <w:b w:val="0"/>
          <w:sz w:val="24"/>
          <w:szCs w:val="24"/>
        </w:rPr>
        <w:t>,</w:t>
      </w:r>
      <w:r w:rsidR="00D24BFB" w:rsidRPr="00BD2976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D2976">
        <w:rPr>
          <w:rFonts w:ascii="Times New Roman" w:hAnsi="Times New Roman" w:cs="Times New Roman"/>
          <w:b w:val="0"/>
          <w:sz w:val="24"/>
          <w:szCs w:val="24"/>
        </w:rPr>
        <w:t xml:space="preserve">представленной </w:t>
      </w:r>
      <w:r w:rsidR="005466D0" w:rsidRPr="00BD2976">
        <w:rPr>
          <w:rFonts w:ascii="Times New Roman" w:hAnsi="Times New Roman" w:cs="Times New Roman"/>
          <w:b w:val="0"/>
          <w:sz w:val="24"/>
          <w:szCs w:val="24"/>
        </w:rPr>
        <w:t xml:space="preserve">(в том числе при подаче уведомлений) </w:t>
      </w:r>
      <w:r w:rsidR="00D24BFB" w:rsidRPr="00BD2976">
        <w:rPr>
          <w:rFonts w:ascii="Times New Roman" w:hAnsi="Times New Roman" w:cs="Times New Roman"/>
          <w:b w:val="0"/>
          <w:sz w:val="24"/>
          <w:szCs w:val="24"/>
        </w:rPr>
        <w:t xml:space="preserve">медицинской организацией </w:t>
      </w:r>
      <w:r w:rsidR="008263B1" w:rsidRPr="00BD2976">
        <w:rPr>
          <w:rFonts w:ascii="Times New Roman" w:hAnsi="Times New Roman" w:cs="Times New Roman"/>
          <w:b w:val="0"/>
          <w:sz w:val="24"/>
          <w:szCs w:val="24"/>
        </w:rPr>
        <w:t xml:space="preserve">по </w:t>
      </w:r>
      <w:r w:rsidR="00D24BFB" w:rsidRPr="00BD2976">
        <w:rPr>
          <w:rFonts w:ascii="Times New Roman" w:hAnsi="Times New Roman" w:cs="Times New Roman"/>
          <w:b w:val="0"/>
          <w:sz w:val="24"/>
          <w:szCs w:val="24"/>
        </w:rPr>
        <w:t>установленным показателям эффективности</w:t>
      </w:r>
      <w:r w:rsidR="00437F90">
        <w:rPr>
          <w:rFonts w:ascii="Times New Roman" w:hAnsi="Times New Roman" w:cs="Times New Roman"/>
          <w:b w:val="0"/>
          <w:sz w:val="24"/>
          <w:szCs w:val="24"/>
        </w:rPr>
        <w:t>,</w:t>
      </w:r>
      <w:r w:rsidR="00D24BFB" w:rsidRPr="00BD2976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8263B1" w:rsidRPr="00BD2976">
        <w:rPr>
          <w:rFonts w:ascii="Times New Roman" w:hAnsi="Times New Roman" w:cs="Times New Roman"/>
          <w:b w:val="0"/>
          <w:sz w:val="24"/>
          <w:szCs w:val="24"/>
        </w:rPr>
        <w:t>по</w:t>
      </w:r>
      <w:r w:rsidR="00D24BFB" w:rsidRPr="00BD2976">
        <w:rPr>
          <w:rFonts w:ascii="Times New Roman" w:hAnsi="Times New Roman" w:cs="Times New Roman"/>
          <w:b w:val="0"/>
          <w:sz w:val="24"/>
          <w:szCs w:val="24"/>
        </w:rPr>
        <w:t xml:space="preserve"> одному или более показателю эффективности деятельности медицинской организации, уставленному </w:t>
      </w:r>
      <w:r w:rsidR="008263B1" w:rsidRPr="00BD2976">
        <w:rPr>
          <w:rFonts w:ascii="Times New Roman" w:hAnsi="Times New Roman" w:cs="Times New Roman"/>
          <w:b w:val="0"/>
          <w:sz w:val="24"/>
          <w:szCs w:val="24"/>
        </w:rPr>
        <w:t xml:space="preserve">для </w:t>
      </w:r>
      <w:r w:rsidR="00D24BFB" w:rsidRPr="00BD2976">
        <w:rPr>
          <w:rFonts w:ascii="Times New Roman" w:hAnsi="Times New Roman" w:cs="Times New Roman"/>
          <w:b w:val="0"/>
          <w:sz w:val="24"/>
          <w:szCs w:val="24"/>
        </w:rPr>
        <w:t>соответствующего в</w:t>
      </w:r>
      <w:r w:rsidR="008263B1" w:rsidRPr="00BD2976">
        <w:rPr>
          <w:rFonts w:ascii="Times New Roman" w:hAnsi="Times New Roman" w:cs="Times New Roman"/>
          <w:b w:val="0"/>
          <w:sz w:val="24"/>
          <w:szCs w:val="24"/>
        </w:rPr>
        <w:t>ида медицинской помощи, условия</w:t>
      </w:r>
      <w:r w:rsidR="00D24BFB" w:rsidRPr="00BD2976">
        <w:rPr>
          <w:rFonts w:ascii="Times New Roman" w:hAnsi="Times New Roman" w:cs="Times New Roman"/>
          <w:b w:val="0"/>
          <w:sz w:val="24"/>
          <w:szCs w:val="24"/>
        </w:rPr>
        <w:t xml:space="preserve"> предоставления медицинской помощи, профиля отделения, врачебной специальности.</w:t>
      </w:r>
    </w:p>
    <w:p w:rsidR="00BD6DB5" w:rsidRPr="00BD2976" w:rsidRDefault="00BD6DB5" w:rsidP="00D24BFB">
      <w:pPr>
        <w:pStyle w:val="ConsPlusTitle"/>
        <w:numPr>
          <w:ilvl w:val="0"/>
          <w:numId w:val="2"/>
        </w:numPr>
        <w:ind w:left="0" w:firstLine="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В случае представления в адрес Комиссии по разработке </w:t>
      </w:r>
      <w:r w:rsidR="008C50C4">
        <w:rPr>
          <w:rFonts w:ascii="Times New Roman" w:hAnsi="Times New Roman" w:cs="Times New Roman"/>
          <w:b w:val="0"/>
          <w:sz w:val="24"/>
          <w:szCs w:val="24"/>
        </w:rPr>
        <w:t>т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ерриториальной программы обязательного медицинского страхования Министерством здравоохранения Пензенской области, Территориальным фондом обязательного медицинского страхования Пензенской области, страховыми медицинскими организациями, осуществляющими деятельность в сфере обязательного медицинского страхования на территории Пензенской области, информации о выявленных в ходе проведения ревизий, проверок  и экспертиз фактов представления медицинскими организациями в адрес Комиссии по разработке </w:t>
      </w:r>
      <w:r w:rsidR="00E16DBF">
        <w:rPr>
          <w:rFonts w:ascii="Times New Roman" w:hAnsi="Times New Roman" w:cs="Times New Roman"/>
          <w:b w:val="0"/>
          <w:sz w:val="24"/>
          <w:szCs w:val="24"/>
        </w:rPr>
        <w:t>т</w:t>
      </w:r>
      <w:r>
        <w:rPr>
          <w:rFonts w:ascii="Times New Roman" w:hAnsi="Times New Roman" w:cs="Times New Roman"/>
          <w:b w:val="0"/>
          <w:sz w:val="24"/>
          <w:szCs w:val="24"/>
        </w:rPr>
        <w:t>ерриториальной программы обязательного медицинского страхования  недостоверной информации по показателям эффективности деятельности медицинских организаций, Комисси</w:t>
      </w:r>
      <w:r w:rsidR="005017E2">
        <w:rPr>
          <w:rFonts w:ascii="Times New Roman" w:hAnsi="Times New Roman" w:cs="Times New Roman"/>
          <w:b w:val="0"/>
          <w:sz w:val="24"/>
          <w:szCs w:val="24"/>
        </w:rPr>
        <w:t>я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по разработке </w:t>
      </w:r>
      <w:r w:rsidR="00E16DBF">
        <w:rPr>
          <w:rFonts w:ascii="Times New Roman" w:hAnsi="Times New Roman" w:cs="Times New Roman"/>
          <w:b w:val="0"/>
          <w:sz w:val="24"/>
          <w:szCs w:val="24"/>
        </w:rPr>
        <w:t>т</w:t>
      </w:r>
      <w:r>
        <w:rPr>
          <w:rFonts w:ascii="Times New Roman" w:hAnsi="Times New Roman" w:cs="Times New Roman"/>
          <w:b w:val="0"/>
          <w:sz w:val="24"/>
          <w:szCs w:val="24"/>
        </w:rPr>
        <w:t>ерриториальной программы обязательного медицинского страхования принимает решение о перераспределении объемов медицинской помощи между м</w:t>
      </w:r>
      <w:r w:rsidR="00EE34CD">
        <w:rPr>
          <w:rFonts w:ascii="Times New Roman" w:hAnsi="Times New Roman" w:cs="Times New Roman"/>
          <w:b w:val="0"/>
          <w:sz w:val="24"/>
          <w:szCs w:val="24"/>
        </w:rPr>
        <w:t xml:space="preserve">едицинскими организациями с учетом поступившей информации от Министерства </w:t>
      </w:r>
      <w:r w:rsidR="00EE34CD">
        <w:rPr>
          <w:rFonts w:ascii="Times New Roman" w:hAnsi="Times New Roman" w:cs="Times New Roman"/>
          <w:b w:val="0"/>
          <w:sz w:val="24"/>
          <w:szCs w:val="24"/>
        </w:rPr>
        <w:lastRenderedPageBreak/>
        <w:t>здравоохранения Пензенской области, Территориального фонда обязательного медицинского страхования Пензенской области и страховы</w:t>
      </w:r>
      <w:r w:rsidR="005017E2">
        <w:rPr>
          <w:rFonts w:ascii="Times New Roman" w:hAnsi="Times New Roman" w:cs="Times New Roman"/>
          <w:b w:val="0"/>
          <w:sz w:val="24"/>
          <w:szCs w:val="24"/>
        </w:rPr>
        <w:t>х</w:t>
      </w:r>
      <w:r w:rsidR="00EE34CD">
        <w:rPr>
          <w:rFonts w:ascii="Times New Roman" w:hAnsi="Times New Roman" w:cs="Times New Roman"/>
          <w:b w:val="0"/>
          <w:sz w:val="24"/>
          <w:szCs w:val="24"/>
        </w:rPr>
        <w:t xml:space="preserve"> медицински</w:t>
      </w:r>
      <w:r w:rsidR="005017E2">
        <w:rPr>
          <w:rFonts w:ascii="Times New Roman" w:hAnsi="Times New Roman" w:cs="Times New Roman"/>
          <w:b w:val="0"/>
          <w:sz w:val="24"/>
          <w:szCs w:val="24"/>
        </w:rPr>
        <w:t>х</w:t>
      </w:r>
      <w:r w:rsidR="00EE34CD">
        <w:rPr>
          <w:rFonts w:ascii="Times New Roman" w:hAnsi="Times New Roman" w:cs="Times New Roman"/>
          <w:b w:val="0"/>
          <w:sz w:val="24"/>
          <w:szCs w:val="24"/>
        </w:rPr>
        <w:t xml:space="preserve"> организаци</w:t>
      </w:r>
      <w:r w:rsidR="005017E2">
        <w:rPr>
          <w:rFonts w:ascii="Times New Roman" w:hAnsi="Times New Roman" w:cs="Times New Roman"/>
          <w:b w:val="0"/>
          <w:sz w:val="24"/>
          <w:szCs w:val="24"/>
        </w:rPr>
        <w:t>й</w:t>
      </w:r>
      <w:r w:rsidR="00EE34CD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8263B1" w:rsidRDefault="008263B1" w:rsidP="008263B1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205C8F" w:rsidRPr="00BD2976" w:rsidRDefault="00205C8F" w:rsidP="008263B1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D24BFB" w:rsidRPr="00EB6A22" w:rsidRDefault="000B6630" w:rsidP="00EB6A22">
      <w:pPr>
        <w:pStyle w:val="ConsPlusTitle"/>
        <w:numPr>
          <w:ilvl w:val="0"/>
          <w:numId w:val="1"/>
        </w:numPr>
        <w:ind w:left="851" w:hanging="284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EB6A22">
        <w:rPr>
          <w:rFonts w:ascii="Times New Roman" w:hAnsi="Times New Roman" w:cs="Times New Roman"/>
          <w:b w:val="0"/>
          <w:sz w:val="24"/>
          <w:szCs w:val="24"/>
        </w:rPr>
        <w:t>Перечень установленных показателей эффективности деятельности медицинских организаций при реализации Территориальной программы обязательного медицинского</w:t>
      </w:r>
      <w:r w:rsidR="0031666E" w:rsidRPr="00EB6A22">
        <w:rPr>
          <w:rFonts w:ascii="Times New Roman" w:hAnsi="Times New Roman" w:cs="Times New Roman"/>
          <w:b w:val="0"/>
          <w:sz w:val="24"/>
          <w:szCs w:val="24"/>
        </w:rPr>
        <w:t xml:space="preserve"> страхования Пензенской области</w:t>
      </w:r>
      <w:r w:rsidRPr="00EB6A22">
        <w:rPr>
          <w:rFonts w:ascii="Times New Roman" w:hAnsi="Times New Roman" w:cs="Times New Roman"/>
          <w:b w:val="0"/>
          <w:sz w:val="24"/>
          <w:szCs w:val="24"/>
        </w:rPr>
        <w:t>, порядок оценки показателей по видам медицинской помощи, условиям предоставления медицинской помощи, профилям отделений (коек) и врачебным специальностям</w:t>
      </w:r>
      <w:r w:rsidR="004F613F" w:rsidRPr="00EB6A22">
        <w:rPr>
          <w:rFonts w:ascii="Times New Roman" w:hAnsi="Times New Roman" w:cs="Times New Roman"/>
          <w:b w:val="0"/>
          <w:sz w:val="24"/>
          <w:szCs w:val="24"/>
        </w:rPr>
        <w:t>,</w:t>
      </w:r>
      <w:r w:rsidRPr="00EB6A22">
        <w:rPr>
          <w:rFonts w:ascii="Times New Roman" w:hAnsi="Times New Roman" w:cs="Times New Roman"/>
          <w:b w:val="0"/>
          <w:sz w:val="24"/>
          <w:szCs w:val="24"/>
        </w:rPr>
        <w:t xml:space="preserve"> и форма представления информации медицинскими организациями в адрес Комиссии по разработке </w:t>
      </w:r>
      <w:r w:rsidR="00BE5105" w:rsidRPr="00EB6A22">
        <w:rPr>
          <w:rFonts w:ascii="Times New Roman" w:hAnsi="Times New Roman" w:cs="Times New Roman"/>
          <w:b w:val="0"/>
          <w:sz w:val="24"/>
          <w:szCs w:val="24"/>
        </w:rPr>
        <w:t>т</w:t>
      </w:r>
      <w:r w:rsidRPr="00EB6A22">
        <w:rPr>
          <w:rFonts w:ascii="Times New Roman" w:hAnsi="Times New Roman" w:cs="Times New Roman"/>
          <w:b w:val="0"/>
          <w:sz w:val="24"/>
          <w:szCs w:val="24"/>
        </w:rPr>
        <w:t>ерриториальной программы обязательного медицинского страхования.</w:t>
      </w:r>
    </w:p>
    <w:p w:rsidR="004F613F" w:rsidRPr="00DD2A91" w:rsidRDefault="004F613F" w:rsidP="004F613F">
      <w:pPr>
        <w:pStyle w:val="ConsPlusTitle"/>
        <w:jc w:val="center"/>
        <w:rPr>
          <w:rFonts w:ascii="Times New Roman" w:hAnsi="Times New Roman" w:cs="Times New Roman"/>
          <w:b w:val="0"/>
          <w:sz w:val="16"/>
          <w:szCs w:val="16"/>
        </w:rPr>
      </w:pPr>
    </w:p>
    <w:tbl>
      <w:tblPr>
        <w:tblW w:w="1049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13"/>
        <w:gridCol w:w="2748"/>
        <w:gridCol w:w="1559"/>
        <w:gridCol w:w="851"/>
        <w:gridCol w:w="1279"/>
        <w:gridCol w:w="1050"/>
        <w:gridCol w:w="2490"/>
      </w:tblGrid>
      <w:tr w:rsidR="00C65F29" w:rsidRPr="00A2692E" w:rsidTr="00AE52FB">
        <w:trPr>
          <w:trHeight w:val="631"/>
        </w:trPr>
        <w:tc>
          <w:tcPr>
            <w:tcW w:w="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F29" w:rsidRPr="00BD2976" w:rsidRDefault="00C65F29" w:rsidP="00BD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F29" w:rsidRPr="00BD2976" w:rsidRDefault="00C65F29" w:rsidP="00BD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показателя эффективности деятельности медицинских организаций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F29" w:rsidRPr="00BD2976" w:rsidRDefault="00C65F29" w:rsidP="00BD6713">
            <w:pPr>
              <w:spacing w:after="0" w:line="240" w:lineRule="auto"/>
              <w:ind w:left="-89" w:right="-127" w:firstLine="8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Порядок оценки показателя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F29" w:rsidRPr="00BD2976" w:rsidRDefault="00C65F29" w:rsidP="00BD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Значение показателя по условиям представления медицинской помощи</w:t>
            </w:r>
            <w:r w:rsidR="00437F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</w:t>
            </w:r>
            <w:r w:rsidR="00437F90" w:rsidRPr="00437F90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заполняется медицинскими организациями</w:t>
            </w:r>
            <w:r w:rsidR="00437F9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в том числе:</w:t>
            </w:r>
          </w:p>
        </w:tc>
        <w:tc>
          <w:tcPr>
            <w:tcW w:w="2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F29" w:rsidRPr="00BD2976" w:rsidRDefault="00437F90" w:rsidP="00A21E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Виды медицинской помощи, условия предоставления медицинской помощи, профил</w:t>
            </w:r>
            <w:r w:rsidR="00A21E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отделений и врачебные специальности, на которые распространяется установленный показатель</w:t>
            </w:r>
          </w:p>
        </w:tc>
      </w:tr>
      <w:tr w:rsidR="00C65F29" w:rsidRPr="00BD2976" w:rsidTr="00AE52FB">
        <w:trPr>
          <w:trHeight w:val="1200"/>
        </w:trPr>
        <w:tc>
          <w:tcPr>
            <w:tcW w:w="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29" w:rsidRPr="00BD2976" w:rsidRDefault="00C65F29" w:rsidP="00BD29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29" w:rsidRPr="00BD2976" w:rsidRDefault="00C65F29" w:rsidP="00BD29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29" w:rsidRPr="00BD2976" w:rsidRDefault="00C65F29" w:rsidP="00BD29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F29" w:rsidRPr="00BD2976" w:rsidRDefault="00C65F29" w:rsidP="00B943ED">
            <w:pPr>
              <w:spacing w:after="0" w:line="240" w:lineRule="auto"/>
              <w:ind w:left="-116" w:right="-123" w:firstLine="7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амбулаторных условиях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F29" w:rsidRPr="00BD2976" w:rsidRDefault="00C65F29" w:rsidP="00A875A7">
            <w:pPr>
              <w:spacing w:after="0" w:line="240" w:lineRule="auto"/>
              <w:ind w:right="-12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условиях круглосуточного стационара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5F29" w:rsidRPr="00BD2976" w:rsidRDefault="00C65F29" w:rsidP="00BD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условиях дневного стационара</w:t>
            </w:r>
          </w:p>
        </w:tc>
        <w:tc>
          <w:tcPr>
            <w:tcW w:w="2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29" w:rsidRPr="00BD2976" w:rsidRDefault="00C65F29" w:rsidP="00BD29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831CB0" w:rsidRPr="00831CB0" w:rsidRDefault="00831CB0" w:rsidP="004F613F">
      <w:pPr>
        <w:spacing w:after="0"/>
        <w:rPr>
          <w:sz w:val="2"/>
          <w:szCs w:val="2"/>
        </w:rPr>
      </w:pPr>
    </w:p>
    <w:tbl>
      <w:tblPr>
        <w:tblW w:w="1049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13"/>
        <w:gridCol w:w="2748"/>
        <w:gridCol w:w="1559"/>
        <w:gridCol w:w="840"/>
        <w:gridCol w:w="1273"/>
        <w:gridCol w:w="1064"/>
        <w:gridCol w:w="2493"/>
      </w:tblGrid>
      <w:tr w:rsidR="00A2692E" w:rsidRPr="00BD2976" w:rsidTr="00AE52FB">
        <w:trPr>
          <w:trHeight w:val="274"/>
          <w:tblHeader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2692E" w:rsidRPr="00BD2976" w:rsidRDefault="00A2692E" w:rsidP="00831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92E" w:rsidRPr="00BD2976" w:rsidRDefault="00A2692E" w:rsidP="00831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92E" w:rsidRPr="00BD2976" w:rsidRDefault="00A2692E" w:rsidP="00831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92E" w:rsidRPr="00BD2976" w:rsidRDefault="00A2692E" w:rsidP="00831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92E" w:rsidRPr="00BD2976" w:rsidRDefault="00A2692E" w:rsidP="00831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92E" w:rsidRPr="00BD2976" w:rsidRDefault="00A2692E" w:rsidP="00831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692E" w:rsidRPr="00BD2976" w:rsidRDefault="00A2692E" w:rsidP="00831C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A2692E" w:rsidRPr="00BD2976" w:rsidTr="00AE52FB">
        <w:trPr>
          <w:trHeight w:val="150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976" w:rsidRPr="00BD2976" w:rsidRDefault="00BD2976" w:rsidP="00BD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76" w:rsidRDefault="00BD2976" w:rsidP="005F5F54">
            <w:pPr>
              <w:spacing w:after="0" w:line="240" w:lineRule="auto"/>
              <w:ind w:left="-30" w:right="-13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 у медицинской организации лицензии на осуществление за</w:t>
            </w:r>
            <w:r w:rsidR="00A2692E" w:rsidRPr="00A269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вленных видов медицинской деятельности (п.46 ч.1 ст. 12 Федерального Закона от 04.05.2011 №99-ФЗ)</w:t>
            </w:r>
          </w:p>
          <w:p w:rsidR="009639F5" w:rsidRPr="00BD2976" w:rsidRDefault="009639F5" w:rsidP="005F5F54">
            <w:pPr>
              <w:spacing w:after="0" w:line="240" w:lineRule="auto"/>
              <w:ind w:left="-30" w:right="-13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76" w:rsidRPr="00BD2976" w:rsidRDefault="00BD2976" w:rsidP="00886583">
            <w:pPr>
              <w:spacing w:after="0" w:line="240" w:lineRule="auto"/>
              <w:ind w:right="-12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Да-</w:t>
            </w:r>
            <w:proofErr w:type="gramStart"/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   </w:t>
            </w:r>
            <w:proofErr w:type="gramEnd"/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Нет-1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76" w:rsidRPr="00BD2976" w:rsidRDefault="00BD2976" w:rsidP="00BD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76" w:rsidRPr="00BD2976" w:rsidRDefault="00BD2976" w:rsidP="00BD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76" w:rsidRPr="00BD2976" w:rsidRDefault="00BD2976" w:rsidP="00BD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76" w:rsidRPr="00BD2976" w:rsidRDefault="00BD2976" w:rsidP="00BD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Установленный показатель распространяется на все виды медицинской помощи и на все условия предоставления медицинской помощи</w:t>
            </w:r>
          </w:p>
        </w:tc>
      </w:tr>
      <w:tr w:rsidR="00A2692E" w:rsidRPr="00BD2976" w:rsidTr="00AE52FB">
        <w:trPr>
          <w:trHeight w:val="39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976" w:rsidRPr="00BD2976" w:rsidRDefault="00BD2976" w:rsidP="00BD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76" w:rsidRPr="00BD2976" w:rsidRDefault="00BD2976" w:rsidP="00A20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 у медицинской организации лицензии на осуществление работ (услуг) по экспертизе временной нетрудоспособности (абзац 1 п.2. Порядка выдачи листов нетрудоспособности, утвержденного приказом Министерств</w:t>
            </w:r>
            <w:r w:rsidR="00A2064A" w:rsidRPr="00262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здравоохранения и социального развития РФ от 29.06.2011 №624н)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3ED" w:rsidRDefault="00BD2976" w:rsidP="00BD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Да-</w:t>
            </w:r>
            <w:proofErr w:type="gramStart"/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   </w:t>
            </w:r>
            <w:proofErr w:type="gramEnd"/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Нет-1</w:t>
            </w:r>
            <w:r w:rsidR="00612B2A"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</w:p>
          <w:p w:rsidR="00BD2976" w:rsidRPr="00BD2976" w:rsidRDefault="00612B2A" w:rsidP="007C2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</w:t>
            </w:r>
            <w:proofErr w:type="gramStart"/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заявлены  объемы</w:t>
            </w:r>
            <w:proofErr w:type="gramEnd"/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медицинской помощи, на которые распространяется данный показатель</w:t>
            </w:r>
            <w:r w:rsidR="00B943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 (-)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76" w:rsidRPr="00BD2976" w:rsidRDefault="00BD2976" w:rsidP="00BD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76" w:rsidRPr="00BD2976" w:rsidRDefault="00BD2976" w:rsidP="00BD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76" w:rsidRPr="00BD2976" w:rsidRDefault="00BD2976" w:rsidP="00BD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76" w:rsidRPr="00BD2976" w:rsidRDefault="00BD2976" w:rsidP="005F5F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Установленный показатель распространяется на все виды медицинской помощи и на все условия предоставления медицинской помощи, </w:t>
            </w:r>
            <w:r w:rsidRPr="00BD2976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за исключением</w:t>
            </w:r>
            <w:r w:rsidR="003370A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:</w:t>
            </w:r>
            <w:r w:rsidRPr="00BD2976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 скорой медицинской помощи; услуг при проведении заместительной почечной терапии в амбулаторных условиях и в условиях дневного стационара; услуг при проведении диагностических исследований в амбулаторных условиях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A2692E" w:rsidRPr="00BD2976" w:rsidTr="00AE52FB">
        <w:trPr>
          <w:trHeight w:val="21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976" w:rsidRPr="00BD2976" w:rsidRDefault="00480BAA" w:rsidP="00480B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76" w:rsidRPr="00BD2976" w:rsidRDefault="00BD2976" w:rsidP="00A206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Наличие договоров на техническое </w:t>
            </w:r>
            <w:proofErr w:type="gramStart"/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обслуживание </w:t>
            </w:r>
            <w:r w:rsidR="00480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</w:t>
            </w:r>
            <w:proofErr w:type="gramEnd"/>
            <w:r w:rsidR="00480BA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поверку средств измерений 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медицинского оборудования (техники), находящегося на балансе медицинской организации, или наличие собственной службы технического обслуживания медицинского оборудования (техники)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76" w:rsidRPr="00BD2976" w:rsidRDefault="00BD2976" w:rsidP="00BD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Да-</w:t>
            </w:r>
            <w:proofErr w:type="gramStart"/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   </w:t>
            </w:r>
            <w:proofErr w:type="gramEnd"/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Нет-1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76" w:rsidRPr="00BD2976" w:rsidRDefault="00BD2976" w:rsidP="00BD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76" w:rsidRPr="00BD2976" w:rsidRDefault="00BD2976" w:rsidP="00BD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76" w:rsidRPr="00BD2976" w:rsidRDefault="00BD2976" w:rsidP="00BD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76" w:rsidRPr="00BD2976" w:rsidRDefault="00BD2976" w:rsidP="00BD29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Установленный показатель распространяется на все виды медицинской помощи и на все условия предоставления медицинской помощи</w:t>
            </w:r>
          </w:p>
        </w:tc>
      </w:tr>
      <w:tr w:rsidR="002B13FB" w:rsidRPr="00BD2976" w:rsidTr="002B13FB">
        <w:trPr>
          <w:trHeight w:val="30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3FB" w:rsidRPr="00BD2976" w:rsidRDefault="002B13FB" w:rsidP="002B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4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3FB" w:rsidRPr="00BD2976" w:rsidRDefault="002B13FB" w:rsidP="00502F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 в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озможност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обеспечения внутр</w:t>
            </w:r>
            <w:r w:rsidRPr="00262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ннего контроля качества и безопасности деятельности в соответствии с приказом Министерства здравоохранения РФ от 0</w:t>
            </w:r>
            <w:r w:rsidR="00834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</w:t>
            </w:r>
            <w:r w:rsidR="00834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.201</w:t>
            </w:r>
            <w:r w:rsidR="00834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№</w:t>
            </w:r>
            <w:r w:rsidR="00834AE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 </w:t>
            </w:r>
            <w:r w:rsidRPr="00F10CC5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«</w:t>
            </w:r>
            <w:r w:rsidRPr="00BD2976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Об утверждении </w:t>
            </w:r>
            <w:r w:rsidR="00502F70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требований к организации и проведению внутреннего контроля качества и безопасности медицинской деятельности</w:t>
            </w:r>
            <w:r w:rsidRPr="00F10CC5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3FB" w:rsidRDefault="002B13FB" w:rsidP="002B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Да-</w:t>
            </w:r>
            <w:proofErr w:type="gramStart"/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   </w:t>
            </w:r>
            <w:proofErr w:type="gramEnd"/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Нет-1</w:t>
            </w:r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2B13FB" w:rsidRPr="00BD2976" w:rsidRDefault="002B13FB" w:rsidP="002B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3FB" w:rsidRPr="00BD2976" w:rsidRDefault="002B13FB" w:rsidP="002B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3FB" w:rsidRPr="00BD2976" w:rsidRDefault="002B13FB" w:rsidP="002B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3FB" w:rsidRPr="00BD2976" w:rsidRDefault="002B13FB" w:rsidP="002B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13FB" w:rsidRPr="00BD2976" w:rsidRDefault="002B13FB" w:rsidP="00656BB2">
            <w:pPr>
              <w:spacing w:after="0" w:line="240" w:lineRule="auto"/>
              <w:ind w:left="-137" w:right="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Установленный показатель распространяется на все виды медицинской помощи и на все условия предоставления медицинской помощи </w:t>
            </w:r>
          </w:p>
        </w:tc>
      </w:tr>
      <w:tr w:rsidR="002B13FB" w:rsidRPr="00BD2976" w:rsidTr="00AE52FB">
        <w:trPr>
          <w:trHeight w:val="39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3FB" w:rsidRPr="00BD2976" w:rsidRDefault="00911E65" w:rsidP="00911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FB" w:rsidRPr="00BD2976" w:rsidRDefault="008B1729" w:rsidP="008B17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Наличие врачебной комиссии медицинской организации, осуществляющей деятельность в соответствии с требованиями приказа </w:t>
            </w:r>
            <w:r w:rsidR="002B13FB"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Министерства здравоохранения и социального развития РФ от 05.05.2012 №502н </w:t>
            </w:r>
            <w:r w:rsidR="002B13FB" w:rsidRPr="00F10CC5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«</w:t>
            </w:r>
            <w:r w:rsidR="002B13FB" w:rsidRPr="00BD2976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Об утверждении Порядка создания и деятельности врачебной </w:t>
            </w:r>
            <w:r w:rsidR="002B13F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к</w:t>
            </w:r>
            <w:r w:rsidR="002B13FB" w:rsidRPr="00BD2976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омиссии медицинской организации</w:t>
            </w:r>
            <w:r w:rsidR="002B13FB" w:rsidRPr="00F10CC5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FB" w:rsidRDefault="002B13FB" w:rsidP="002B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Да-</w:t>
            </w:r>
            <w:proofErr w:type="gramStart"/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   </w:t>
            </w:r>
            <w:proofErr w:type="gramEnd"/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Нет-1</w:t>
            </w:r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</w:p>
          <w:p w:rsidR="002B13FB" w:rsidRPr="00BD2976" w:rsidRDefault="002B13FB" w:rsidP="002B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</w:t>
            </w:r>
            <w:proofErr w:type="gramStart"/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заявлены  объемы</w:t>
            </w:r>
            <w:proofErr w:type="gramEnd"/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медицинской помощи, на которые распространяется данный показатель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 (-)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FB" w:rsidRPr="00BD2976" w:rsidRDefault="002B13FB" w:rsidP="002B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FB" w:rsidRPr="00BD2976" w:rsidRDefault="002B13FB" w:rsidP="002B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FB" w:rsidRPr="00BD2976" w:rsidRDefault="002B13FB" w:rsidP="002B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FB" w:rsidRPr="00BD2976" w:rsidRDefault="002B13FB" w:rsidP="002B13FB">
            <w:pPr>
              <w:spacing w:after="0" w:line="240" w:lineRule="auto"/>
              <w:ind w:left="-137" w:right="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Установленный показатель распространяется на все виды медицинской помощи и на все условия предоставления медицинской помощи, за исключением скорой медицинской помощи; услуг при проведении заместительной почечной терапии в амбулаторных условиях и в условиях дневного стационара; услуг при проведении диагностических исследований в амбулаторных условиях </w:t>
            </w:r>
          </w:p>
        </w:tc>
      </w:tr>
      <w:tr w:rsidR="002B13FB" w:rsidRPr="00BD2976" w:rsidTr="00AE52FB">
        <w:trPr>
          <w:trHeight w:val="21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3FB" w:rsidRPr="00BD2976" w:rsidRDefault="00911E65" w:rsidP="00911E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FB" w:rsidRPr="00BD2976" w:rsidRDefault="002B13FB" w:rsidP="002B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 в составе стационара анестезиологической службы с блоком интенсивной терапии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FB" w:rsidRDefault="002B13FB" w:rsidP="002B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Да-0,</w:t>
            </w:r>
          </w:p>
          <w:p w:rsidR="002B13FB" w:rsidRDefault="002B13FB" w:rsidP="002B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Нет-1</w:t>
            </w:r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</w:p>
          <w:p w:rsidR="002B13FB" w:rsidRPr="00BD2976" w:rsidRDefault="002B13FB" w:rsidP="002B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заявлены </w:t>
            </w:r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объемы медицинской помощи, на которые распространяется данный показатель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 (-)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FB" w:rsidRPr="00BD2976" w:rsidRDefault="002B13FB" w:rsidP="002B1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FB" w:rsidRPr="00BD2976" w:rsidRDefault="002B13FB" w:rsidP="002B1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FB" w:rsidRPr="00BD2976" w:rsidRDefault="002B13FB" w:rsidP="002B1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FB" w:rsidRPr="00BD2976" w:rsidRDefault="002B13FB" w:rsidP="002B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Установленный показатель распространяется на специализированную высокотехнологичную медицинскую помощь, предоставляемую в условиях круглосуточного стационара</w:t>
            </w:r>
          </w:p>
        </w:tc>
      </w:tr>
      <w:tr w:rsidR="002B13FB" w:rsidRPr="00BD2976" w:rsidTr="00AE52FB">
        <w:trPr>
          <w:trHeight w:val="21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13FB" w:rsidRPr="00BD2976" w:rsidRDefault="00F336F9" w:rsidP="00F336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FB" w:rsidRDefault="002B13FB" w:rsidP="00464AE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Наличие </w:t>
            </w:r>
            <w:r w:rsidR="008C60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лицензии на оказание специализированной медицинской помощи в стационарных условиях по медицинской реабилитации</w:t>
            </w:r>
          </w:p>
          <w:p w:rsidR="002B13FB" w:rsidRPr="000B552B" w:rsidRDefault="002B13FB" w:rsidP="008C6010">
            <w:pPr>
              <w:spacing w:after="0" w:line="240" w:lineRule="auto"/>
              <w:ind w:left="-53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FB" w:rsidRDefault="002B13FB" w:rsidP="002B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Да-0,</w:t>
            </w:r>
          </w:p>
          <w:p w:rsidR="002B13FB" w:rsidRDefault="002B13FB" w:rsidP="002B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Нет-1</w:t>
            </w:r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</w:p>
          <w:p w:rsidR="002B13FB" w:rsidRPr="00BD2976" w:rsidRDefault="002B13FB" w:rsidP="002B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заявлены объемы медицинской помощи, на которые распространяется данный показатель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 (-)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FB" w:rsidRPr="00BD2976" w:rsidRDefault="002B13FB" w:rsidP="002B1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FB" w:rsidRPr="00BD2976" w:rsidRDefault="002B13FB" w:rsidP="002B1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13FB" w:rsidRPr="00BD2976" w:rsidRDefault="002B13FB" w:rsidP="002B13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13FB" w:rsidRPr="00BD2976" w:rsidRDefault="002B13FB" w:rsidP="002B13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Установленный показатель распространяется на специализированную медицинскую помощь по профилю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предоставляемую в условиях круглосуточного стационара</w:t>
            </w:r>
          </w:p>
        </w:tc>
      </w:tr>
      <w:tr w:rsidR="00803A46" w:rsidRPr="00BD2976" w:rsidTr="00AE52FB">
        <w:trPr>
          <w:trHeight w:val="36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A46" w:rsidRPr="00BD2976" w:rsidRDefault="00803A46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A46" w:rsidRPr="00BD2976" w:rsidRDefault="00803A46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 лицензии на оказание специализированной медицинской помощи в условиях дневного стационара по медицинской реабилитации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A46" w:rsidRDefault="00803A46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Да-0,</w:t>
            </w:r>
          </w:p>
          <w:p w:rsidR="00803A46" w:rsidRDefault="00803A46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Нет-1</w:t>
            </w:r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</w:p>
          <w:p w:rsidR="00803A46" w:rsidRPr="00BD2976" w:rsidRDefault="00803A46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заявлены объемы медицинской помощи, на которые распространяется данный показатель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 (-)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3A46" w:rsidRPr="00BD2976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3A46" w:rsidRPr="00BD2976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3A46" w:rsidRPr="00BD2976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A46" w:rsidRPr="00BD2976" w:rsidRDefault="00803A46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Установленный показатель распространяется на специализированную медицинскую помощь по профилю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медицинская реабилитация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предоставляемую в условиях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дневного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стационара</w:t>
            </w:r>
          </w:p>
        </w:tc>
      </w:tr>
      <w:tr w:rsidR="00803A46" w:rsidRPr="00BD2976" w:rsidTr="00AE52FB">
        <w:trPr>
          <w:trHeight w:val="36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6" w:rsidRPr="00BD2976" w:rsidRDefault="00C14A57" w:rsidP="00C14A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A46" w:rsidRPr="00BD2976" w:rsidRDefault="00803A46" w:rsidP="00A105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Наличие прикрепившегося к медицинской организации застрахованных по ОМС лиц для оказания первичной врачебной </w:t>
            </w:r>
            <w:r w:rsidR="00BA7CA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медико-санитарной помощи </w:t>
            </w:r>
            <w:r w:rsidR="00A105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врачами</w:t>
            </w:r>
            <w:r w:rsidR="00A105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  <w:proofErr w:type="gramStart"/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терапевтами, </w:t>
            </w:r>
            <w:r w:rsidR="00A105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proofErr w:type="gramEnd"/>
            <w:r w:rsidR="00A105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</w:t>
            </w:r>
            <w:r w:rsidR="001247D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врачами- педиатрами, 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врачами общей практики численностью соответствующей не менее территориального участка (</w:t>
            </w:r>
            <w:r w:rsidRPr="00BD2976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не менее 1700 чел. - терапевтический участок</w:t>
            </w:r>
            <w:r w:rsidR="001247D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A02139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(</w:t>
            </w:r>
            <w:r w:rsidR="001247D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ВОП)</w:t>
            </w:r>
            <w:r w:rsidRPr="00BD2976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, не менее 800 чел.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–</w:t>
            </w:r>
            <w:r w:rsidRPr="00BD2976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педиатрический</w:t>
            </w:r>
            <w:r w:rsidR="00A105EB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 участок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A46" w:rsidRDefault="00803A46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Да-0,</w:t>
            </w:r>
          </w:p>
          <w:p w:rsidR="00803A46" w:rsidRDefault="00803A46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Нет-1</w:t>
            </w:r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</w:p>
          <w:p w:rsidR="00803A46" w:rsidRPr="00BD2976" w:rsidRDefault="00803A46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заявлены объемы медицинской помощи, на которые распространяется данный показатель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 (-)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A46" w:rsidRPr="00BD2976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A46" w:rsidRPr="00BD2976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A46" w:rsidRPr="00BD2976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A46" w:rsidRPr="00BD2976" w:rsidRDefault="00803A46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Установленный показатель распространяется на первичную врачебную медико-санитарную помощь, предоставляемую в амбулаторных условиях по специальностям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терапия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»,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педиатрия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врачебная практика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(семейная медицина)»</w:t>
            </w:r>
          </w:p>
        </w:tc>
      </w:tr>
      <w:tr w:rsidR="00803A46" w:rsidRPr="00BD2976" w:rsidTr="00AE52FB">
        <w:trPr>
          <w:trHeight w:val="36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6" w:rsidRPr="00BD2976" w:rsidRDefault="00803A46" w:rsidP="00612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61268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A46" w:rsidRDefault="00803A46" w:rsidP="00803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Наличие возможности проведения профилактических медицинских осмотров </w:t>
            </w:r>
            <w:r w:rsidR="006126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соответствии с требованиями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приказ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626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инистерства здравоохранения РФ от 10.08.201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№514н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О Порядке проведения профилактических медицинских осмотров несовершеннолетних»</w:t>
            </w:r>
          </w:p>
          <w:p w:rsidR="00803A46" w:rsidRPr="00BD2976" w:rsidRDefault="00803A46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</w:t>
            </w:r>
            <w:r w:rsidRPr="00BD2976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для прикрепившегося детского населения)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A46" w:rsidRDefault="00803A46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Да-0,</w:t>
            </w:r>
          </w:p>
          <w:p w:rsidR="00803A46" w:rsidRDefault="00803A46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Нет-1</w:t>
            </w:r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</w:p>
          <w:p w:rsidR="00803A46" w:rsidRDefault="00803A46" w:rsidP="00803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заявлены объемы медицинской помощи, на которые распространяется данный показатель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 (-)</w:t>
            </w:r>
          </w:p>
          <w:p w:rsidR="00803A46" w:rsidRPr="00BD2976" w:rsidRDefault="00803A46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A46" w:rsidRPr="00BD2976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A46" w:rsidRPr="00BD2976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A46" w:rsidRPr="00BD2976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A46" w:rsidRPr="00BD2976" w:rsidRDefault="00803A46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Установленный показатель распространяется на первичную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едико-санитарную помощь, предоставляемую в амбулаторных условиях медицинских организаций, имеющих прикрепившихся к медицинским организациям застрахованных лиц</w:t>
            </w:r>
            <w:r w:rsidR="00066D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возрасте от 0 до 18 лет</w:t>
            </w:r>
          </w:p>
        </w:tc>
      </w:tr>
      <w:tr w:rsidR="00803A46" w:rsidRPr="00BD2976" w:rsidTr="00841684">
        <w:trPr>
          <w:trHeight w:val="56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6" w:rsidRPr="00BD2976" w:rsidRDefault="00803A46" w:rsidP="00066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066D4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A46" w:rsidRPr="00E60E53" w:rsidRDefault="00803A46" w:rsidP="00803A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 возможности проведения диспансерного наблюдения за взрослыми в соответствии с требованиями приказа Министерства здравоохранения РФ от 29.03.2019 №173н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60E53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«</w:t>
            </w:r>
            <w:r w:rsidRPr="00E60E53">
              <w:rPr>
                <w:rFonts w:ascii="Times New Roman" w:hAnsi="Times New Roman" w:cs="Times New Roman"/>
                <w:i/>
                <w:sz w:val="20"/>
                <w:szCs w:val="20"/>
              </w:rPr>
              <w:t>Об утверждении порядка проведения диспансерного наблюдения за взрослыми»</w:t>
            </w:r>
          </w:p>
          <w:p w:rsidR="00803A46" w:rsidRPr="00BD2976" w:rsidRDefault="00803A46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A46" w:rsidRDefault="00803A46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Да-0,</w:t>
            </w:r>
          </w:p>
          <w:p w:rsidR="00803A46" w:rsidRDefault="00803A46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Нет-1</w:t>
            </w:r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</w:p>
          <w:p w:rsidR="00803A46" w:rsidRPr="00BD2976" w:rsidRDefault="00803A46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не заявлены </w:t>
            </w:r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объемы медицинской помощи, на которые распространяется данный показатель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 (-)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A46" w:rsidRPr="00BD2976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A46" w:rsidRPr="00BD2976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A46" w:rsidRPr="00BD2976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A46" w:rsidRPr="00BD2976" w:rsidRDefault="00803A46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Установленный показатель распространяется на первичную медико-санитарную помощь, предоставляемую в амбулаторных условиях медицинских организаций, имеющих прикрепившихся к медицинским организациям застрахованных по ОМС 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лиц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(с возрасте от 18</w:t>
            </w:r>
            <w:r w:rsidR="006D4C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до 99 лет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</w:tr>
      <w:tr w:rsidR="00803A46" w:rsidRPr="00BD2976" w:rsidTr="00AE52FB">
        <w:trPr>
          <w:trHeight w:val="234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6" w:rsidRPr="00BD2976" w:rsidRDefault="00803A46" w:rsidP="00B66F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  <w:r w:rsidR="00B66F2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A46" w:rsidRPr="00BD2976" w:rsidRDefault="00803A46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 в структуре амбулаторно-поликлинического учреждения (отделения</w:t>
            </w:r>
            <w:r w:rsidR="00B66F2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кабинетов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 службы неотложной медицинской помощи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A46" w:rsidRDefault="00803A46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Да-</w:t>
            </w:r>
            <w:proofErr w:type="gramStart"/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   </w:t>
            </w:r>
            <w:proofErr w:type="gramEnd"/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Нет-1</w:t>
            </w:r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</w:p>
          <w:p w:rsidR="00803A46" w:rsidRPr="00BD2976" w:rsidRDefault="00803A46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заявлены объемы медицинской помощи, на которые распространяется данный показатель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 (-)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A46" w:rsidRPr="00BD2976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A46" w:rsidRPr="00BD2976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A46" w:rsidRPr="00BD2976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A46" w:rsidRPr="00BD2976" w:rsidRDefault="00803A46" w:rsidP="00803A46">
            <w:pPr>
              <w:spacing w:after="0" w:line="240" w:lineRule="auto"/>
              <w:ind w:left="-166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Установленный показатель распространяется на первичную медико-санитарную помощь, предоставляемую в амбулаторных условиях медицинских организаций, имеющих прикрепившихся к медицинским организациям застрахованных по ОМС лиц</w:t>
            </w:r>
          </w:p>
        </w:tc>
      </w:tr>
      <w:tr w:rsidR="00803A46" w:rsidRPr="00BD2976" w:rsidTr="00AE52FB">
        <w:trPr>
          <w:trHeight w:val="18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6" w:rsidRPr="00BD2976" w:rsidRDefault="00803A46" w:rsidP="00784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78460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A46" w:rsidRPr="00BD2976" w:rsidRDefault="00803A46" w:rsidP="009E11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Наличие у медицинских организаций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диагностического 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оборудования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оформленного в установленном порядке санитарно-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эпидемиологичес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-кого заключения на оборудовани</w:t>
            </w:r>
            <w:r w:rsidR="009E11E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позволяющего выполнять качественные исследования с соблюдением требований безопасности для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пациента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A46" w:rsidRDefault="00803A46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Да-0,</w:t>
            </w:r>
          </w:p>
          <w:p w:rsidR="00803A46" w:rsidRDefault="00803A46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Нет-1</w:t>
            </w:r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</w:p>
          <w:p w:rsidR="00803A46" w:rsidRPr="00BD2976" w:rsidRDefault="00803A46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заявлены объемы медицинской помощи, на которые распространяется данный показатель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 (-)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A46" w:rsidRPr="00BD2976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A46" w:rsidRPr="00BD2976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A46" w:rsidRPr="00BD2976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A46" w:rsidRPr="00BD2976" w:rsidRDefault="00803A46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Установленный показатель распространяется на услуги по проведению диагностических </w:t>
            </w:r>
            <w:r w:rsidRPr="000639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исследований в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6397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амбулаторных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условиях (</w:t>
            </w:r>
            <w:r w:rsidRPr="0006397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в части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КТ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МРТ, ПЭТ-КТ</w:t>
            </w:r>
            <w:r w:rsidRPr="0006397C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)</w:t>
            </w:r>
          </w:p>
        </w:tc>
      </w:tr>
      <w:tr w:rsidR="00803A46" w:rsidRPr="00BD2976" w:rsidTr="00AE52FB">
        <w:trPr>
          <w:trHeight w:val="57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6" w:rsidRPr="00BD2976" w:rsidRDefault="00803A46" w:rsidP="00E724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E7244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A46" w:rsidRPr="00BD2976" w:rsidRDefault="00803A46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Наличие возможности обеспечения медицинской деятельности в соответствии с приказом Министерства здравоохранения РФ от 30.08.2012 №107н </w:t>
            </w:r>
            <w:r w:rsidRPr="005934E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«</w:t>
            </w:r>
            <w:r w:rsidRPr="00BD2976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О порядке использования вспомогательных репродуктивных технологий, противопоказаниях и ог</w:t>
            </w:r>
            <w:r w:rsidRPr="005934EE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р</w:t>
            </w:r>
            <w:r w:rsidRPr="00BD2976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аничениях к их применению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»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в том числе возможность хранения криоконсервированных эмбрионов, половых клеток и тканей репродуктивных органов, наличие лицензии на осуществление медицинской деятельности, предусматривающей выполнение работ (оказание услуг) по забору, криоконсервации и хранению половых клеток и тканей репродуктивных органов.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A46" w:rsidRDefault="00803A46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Да-0,</w:t>
            </w:r>
          </w:p>
          <w:p w:rsidR="00803A46" w:rsidRDefault="00803A46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Нет-1</w:t>
            </w:r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</w:p>
          <w:p w:rsidR="00803A46" w:rsidRPr="00BD2976" w:rsidRDefault="00803A46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заявлены объемы медицинской помощи, на которые распространяется данный показатель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 (-)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A46" w:rsidRPr="00BD2976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A46" w:rsidRPr="00BD2976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A46" w:rsidRPr="00BD2976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A46" w:rsidRPr="00BD2976" w:rsidRDefault="00803A46" w:rsidP="00065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Установленный показатель распространяется на первичную специализированную медико-санитарную помощь и специализированную медицинскую помощь, предоставляемую в условиях дневного стационара по профилю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акушерство и гинекология </w:t>
            </w:r>
            <w:r w:rsidRPr="00044C54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(использование вспомогательных репродуктивных технологий</w:t>
            </w:r>
            <w:r w:rsidRPr="00BD2976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)</w:t>
            </w:r>
            <w:r w:rsidR="000657DD" w:rsidRPr="00DF1D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</w:tr>
      <w:tr w:rsidR="00803A46" w:rsidRPr="00BD2976" w:rsidTr="00AE52FB">
        <w:trPr>
          <w:trHeight w:val="30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3A46" w:rsidRPr="00BD2976" w:rsidRDefault="00803A46" w:rsidP="00AE6D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  <w:r w:rsidR="00AE6D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A46" w:rsidRPr="00BD2976" w:rsidRDefault="00803A46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 собственной лабораторной службы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3A46" w:rsidRDefault="00803A46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Да-0,</w:t>
            </w:r>
          </w:p>
          <w:p w:rsidR="00803A46" w:rsidRDefault="00803A46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Нет-1</w:t>
            </w:r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</w:p>
          <w:p w:rsidR="00803A46" w:rsidRPr="00BD2976" w:rsidRDefault="00803A46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заявлены объемы медицинской помощи, на которые распространяется данный показатель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 (-)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A46" w:rsidRPr="00BD2976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A46" w:rsidRPr="00BD2976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3A46" w:rsidRPr="00BD2976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3A46" w:rsidRDefault="00803A46" w:rsidP="00DF1DA3">
            <w:pPr>
              <w:ind w:left="-25" w:right="-108"/>
              <w:jc w:val="center"/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Установленный показатель распространяется на первичную специализированну</w:t>
            </w:r>
            <w:r w:rsidRPr="000F45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медико-санитарную помощь и специализированную медицинскую помощь, предоставляемую в условиях дневного стационара по профилю </w:t>
            </w:r>
            <w:r w:rsidRPr="000F45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акушерство и гинекология </w:t>
            </w:r>
            <w:r w:rsidRPr="00BD2976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использование </w:t>
            </w:r>
            <w:r w:rsidRPr="00BD2976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вспомогательных репродуктивных технологий)</w:t>
            </w:r>
            <w:r w:rsidR="00DF1DA3" w:rsidRPr="00DF1D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</w:tr>
      <w:tr w:rsidR="00803A46" w:rsidRPr="00BD2976" w:rsidTr="00AE52FB">
        <w:trPr>
          <w:trHeight w:val="300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A46" w:rsidRPr="00BD2976" w:rsidRDefault="00A32B45" w:rsidP="00A32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27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A46" w:rsidRPr="00BD2976" w:rsidRDefault="00803A46" w:rsidP="003C2B65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Наличие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коечного фонда в медицинской организации, необходим</w:t>
            </w:r>
            <w:r w:rsidR="003C2B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ого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для выполнения заявленных медицинской организацией объемов медицинской помощи</w:t>
            </w:r>
            <w:r w:rsidR="003C2B6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с учетом нормативного числа дней использования койки в году, установленного в Территориальной программе ОМС Пензенской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A46" w:rsidRDefault="00803A46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Да-0, </w:t>
            </w:r>
          </w:p>
          <w:p w:rsidR="00803A46" w:rsidRDefault="00803A46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Нет-1</w:t>
            </w:r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</w:p>
          <w:p w:rsidR="00803A46" w:rsidRPr="00BD2976" w:rsidRDefault="00803A46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заявлены объемы медицинской помощи, на которые распространяется данный показатель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 (-)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3A46" w:rsidRPr="00BD2976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3A46" w:rsidRPr="00BD2976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3A46" w:rsidRPr="00BD2976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A46" w:rsidRPr="00BD2976" w:rsidRDefault="00803A46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Установленный показатель распространяется на первичную специализированну</w:t>
            </w:r>
            <w:r w:rsidRPr="000F45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медико-санитарную помощь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предоставляемую в условиях дневного стационара, 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 специализированную медицинскую помощь, предоставляемую в условиях дневного стационара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 в 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условиях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круглосут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</w:t>
            </w: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стационара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по всем профилям медицинской помощи</w:t>
            </w:r>
          </w:p>
        </w:tc>
      </w:tr>
      <w:tr w:rsidR="00803A46" w:rsidRPr="00BD2976" w:rsidTr="005B48A6">
        <w:trPr>
          <w:trHeight w:val="269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3A46" w:rsidRPr="00BD2976" w:rsidRDefault="00A32B45" w:rsidP="00A32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A46" w:rsidRPr="00BD2976" w:rsidRDefault="00803A46" w:rsidP="008A3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Наличие в штате медицинской организации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врачей-специалистов (штатные должности, занятые должности и физические лица), в необходимом количестве для выполнения заявленных медицинской организации объемов медицинской помощи</w:t>
            </w:r>
            <w:r w:rsidR="008A3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с учетом нагрузки на врачей амбулаторного приема (функции врачебной должности), установленной приказом Министерства здравоохранения Пензенской области от 14.01.2015 №2 </w:t>
            </w:r>
            <w:r w:rsidR="008A356A" w:rsidRPr="00F14CE1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«О функции врачебной должности»</w:t>
            </w:r>
            <w:r w:rsidR="008A3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3A46" w:rsidRDefault="00803A46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Да-0, </w:t>
            </w:r>
          </w:p>
          <w:p w:rsidR="00803A46" w:rsidRDefault="00803A46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Нет-1</w:t>
            </w:r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</w:p>
          <w:p w:rsidR="00803A46" w:rsidRPr="00BD2976" w:rsidRDefault="00803A46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заявлены объемы медицинской помощи, на которые распространяется данный показатель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 (-)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3A46" w:rsidRPr="00BD2976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3A46" w:rsidRPr="00BD2976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3A46" w:rsidRPr="00BD2976" w:rsidRDefault="00803A46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3A46" w:rsidRDefault="00803A46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03A46" w:rsidRPr="00BD2976" w:rsidRDefault="005C4552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C45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Установленный показатель распространяется на первичную специализированную медико-санитарную помощь, предоставляемую в амбулаторных условиях, за исключением медицинской помощи, предоставляемой в неотложной форме</w:t>
            </w:r>
          </w:p>
        </w:tc>
      </w:tr>
      <w:tr w:rsidR="004441DF" w:rsidRPr="00BD2976" w:rsidTr="005B48A6">
        <w:trPr>
          <w:trHeight w:val="2692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41DF" w:rsidRDefault="004441DF" w:rsidP="00A32B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18</w:t>
            </w:r>
          </w:p>
        </w:tc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41DF" w:rsidRPr="004441DF" w:rsidRDefault="004441DF" w:rsidP="004441D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1DF">
              <w:rPr>
                <w:rFonts w:ascii="Times New Roman" w:hAnsi="Times New Roman" w:cs="Times New Roman"/>
                <w:color w:val="000000"/>
              </w:rPr>
              <w:t>Наличие подключения медицинской организации к Единой государственной информационной системе здравоохранения Российской Федерации (ЕГИСЗ) в части подсистем «Федеральный регистр медицинских работников» (ФРМР) и «Федеральный регистр медицинских организаций» (ФРМО) в целях реализации статей 91 «Информационное обеспечение в сфере здравоохранения» и 91.1. «Единая государственная информационная система в сфере здравоохранения» Федерального закона от 21 ноября 2011 г. №323-Ф3 «Об основах охраны здоровья граждан в Российской Федерации» и на основании пункта 40 Постановления Правительства РФ от 05.05.2018 №555 (ред. от 02.02.2019) «О единой государственной информационной системе в сфере здравоохранения»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1607" w:rsidRDefault="00881607" w:rsidP="00881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Да-0, </w:t>
            </w:r>
          </w:p>
          <w:p w:rsidR="00881607" w:rsidRDefault="00881607" w:rsidP="00881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29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Нет-1</w:t>
            </w:r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</w:p>
          <w:p w:rsidR="004441DF" w:rsidRPr="00BD2976" w:rsidRDefault="00881607" w:rsidP="008816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2B2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 заявлены объемы медицинской помощи, на которые распространяется данный показатель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 (-)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41DF" w:rsidRPr="00BD2976" w:rsidRDefault="004441DF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41DF" w:rsidRPr="00BD2976" w:rsidRDefault="004441DF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441DF" w:rsidRPr="00BD2976" w:rsidRDefault="004441DF" w:rsidP="00803A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607" w:rsidRDefault="00881607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81607" w:rsidRDefault="00881607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81607" w:rsidRDefault="00881607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81607" w:rsidRDefault="00881607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81607" w:rsidRDefault="00881607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81607" w:rsidRDefault="00881607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81607" w:rsidRDefault="00881607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81607" w:rsidRDefault="00881607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81607" w:rsidRDefault="00881607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81607" w:rsidRDefault="00881607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81607" w:rsidRDefault="00881607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81607" w:rsidRDefault="00881607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81607" w:rsidRDefault="00881607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81607" w:rsidRDefault="00881607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81607" w:rsidRDefault="00881607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81607" w:rsidRDefault="00881607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81607" w:rsidRDefault="00881607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881607" w:rsidRDefault="00881607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4441DF" w:rsidRDefault="00881607" w:rsidP="0080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  <w:r w:rsidRPr="0088160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Установленный показатель распространяется на все виды медицинской помощи и на все условия предоставления медицинской помощи</w:t>
            </w:r>
          </w:p>
        </w:tc>
      </w:tr>
    </w:tbl>
    <w:p w:rsidR="00BD2976" w:rsidRPr="000B6630" w:rsidRDefault="00BD2976" w:rsidP="00D24BFB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sectPr w:rsidR="00BD2976" w:rsidRPr="000B6630" w:rsidSect="00AE52FB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AE6816"/>
    <w:multiLevelType w:val="hybridMultilevel"/>
    <w:tmpl w:val="96165498"/>
    <w:lvl w:ilvl="0" w:tplc="613A8706">
      <w:start w:val="1"/>
      <w:numFmt w:val="upperRoman"/>
      <w:lvlText w:val="%1."/>
      <w:lvlJc w:val="left"/>
      <w:pPr>
        <w:ind w:left="128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651B16E7"/>
    <w:multiLevelType w:val="hybridMultilevel"/>
    <w:tmpl w:val="D7927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0DC"/>
    <w:rsid w:val="00000CE2"/>
    <w:rsid w:val="00015326"/>
    <w:rsid w:val="00044C54"/>
    <w:rsid w:val="0006397C"/>
    <w:rsid w:val="000644F6"/>
    <w:rsid w:val="000657DD"/>
    <w:rsid w:val="00066D4A"/>
    <w:rsid w:val="00093C64"/>
    <w:rsid w:val="000A0E57"/>
    <w:rsid w:val="000B552B"/>
    <w:rsid w:val="000B57F4"/>
    <w:rsid w:val="000B6630"/>
    <w:rsid w:val="000C1376"/>
    <w:rsid w:val="000C68B5"/>
    <w:rsid w:val="000C7865"/>
    <w:rsid w:val="000F0B21"/>
    <w:rsid w:val="001031D9"/>
    <w:rsid w:val="001200E1"/>
    <w:rsid w:val="00122986"/>
    <w:rsid w:val="001247DC"/>
    <w:rsid w:val="00130590"/>
    <w:rsid w:val="001670BB"/>
    <w:rsid w:val="001847E2"/>
    <w:rsid w:val="00190ED5"/>
    <w:rsid w:val="001B1C51"/>
    <w:rsid w:val="001B565E"/>
    <w:rsid w:val="001D4870"/>
    <w:rsid w:val="001E5B62"/>
    <w:rsid w:val="001F70C1"/>
    <w:rsid w:val="00205C8F"/>
    <w:rsid w:val="002064AA"/>
    <w:rsid w:val="00262694"/>
    <w:rsid w:val="00287986"/>
    <w:rsid w:val="00296EB6"/>
    <w:rsid w:val="002A294D"/>
    <w:rsid w:val="002B13FB"/>
    <w:rsid w:val="002E2B98"/>
    <w:rsid w:val="00300AD0"/>
    <w:rsid w:val="0031666E"/>
    <w:rsid w:val="00316E68"/>
    <w:rsid w:val="00325532"/>
    <w:rsid w:val="00331154"/>
    <w:rsid w:val="00331835"/>
    <w:rsid w:val="003370AE"/>
    <w:rsid w:val="00342B7F"/>
    <w:rsid w:val="00362C3D"/>
    <w:rsid w:val="003879BE"/>
    <w:rsid w:val="00394673"/>
    <w:rsid w:val="003A64FA"/>
    <w:rsid w:val="003B26A2"/>
    <w:rsid w:val="003C2B65"/>
    <w:rsid w:val="003C2E12"/>
    <w:rsid w:val="003C5A99"/>
    <w:rsid w:val="003E276C"/>
    <w:rsid w:val="00403308"/>
    <w:rsid w:val="00437F90"/>
    <w:rsid w:val="004441DF"/>
    <w:rsid w:val="0044577C"/>
    <w:rsid w:val="0045009B"/>
    <w:rsid w:val="00450DCE"/>
    <w:rsid w:val="0045152E"/>
    <w:rsid w:val="00464AE6"/>
    <w:rsid w:val="00480BAA"/>
    <w:rsid w:val="00484504"/>
    <w:rsid w:val="00484E27"/>
    <w:rsid w:val="00497471"/>
    <w:rsid w:val="004A1511"/>
    <w:rsid w:val="004E58DF"/>
    <w:rsid w:val="004F088D"/>
    <w:rsid w:val="004F5B80"/>
    <w:rsid w:val="004F613F"/>
    <w:rsid w:val="005017E2"/>
    <w:rsid w:val="00501DE4"/>
    <w:rsid w:val="00502F70"/>
    <w:rsid w:val="005155E7"/>
    <w:rsid w:val="00530AD6"/>
    <w:rsid w:val="005466D0"/>
    <w:rsid w:val="0056059F"/>
    <w:rsid w:val="00575BEC"/>
    <w:rsid w:val="005834B0"/>
    <w:rsid w:val="005934EE"/>
    <w:rsid w:val="005B48A6"/>
    <w:rsid w:val="005C4552"/>
    <w:rsid w:val="005D41EB"/>
    <w:rsid w:val="005F52CC"/>
    <w:rsid w:val="005F5F54"/>
    <w:rsid w:val="00612686"/>
    <w:rsid w:val="00612B2A"/>
    <w:rsid w:val="00627E36"/>
    <w:rsid w:val="00634F73"/>
    <w:rsid w:val="00656BB2"/>
    <w:rsid w:val="006B4AF5"/>
    <w:rsid w:val="006B5A8B"/>
    <w:rsid w:val="006D4C10"/>
    <w:rsid w:val="006E1149"/>
    <w:rsid w:val="006E59F3"/>
    <w:rsid w:val="006F50CB"/>
    <w:rsid w:val="007320DC"/>
    <w:rsid w:val="00745166"/>
    <w:rsid w:val="00784600"/>
    <w:rsid w:val="00786818"/>
    <w:rsid w:val="007A6267"/>
    <w:rsid w:val="007C2B1D"/>
    <w:rsid w:val="007C5E0F"/>
    <w:rsid w:val="007D7219"/>
    <w:rsid w:val="007E1237"/>
    <w:rsid w:val="00801809"/>
    <w:rsid w:val="00803A46"/>
    <w:rsid w:val="008263B1"/>
    <w:rsid w:val="00831CB0"/>
    <w:rsid w:val="00834AEC"/>
    <w:rsid w:val="00841684"/>
    <w:rsid w:val="00873FB0"/>
    <w:rsid w:val="00881607"/>
    <w:rsid w:val="00886583"/>
    <w:rsid w:val="008922B0"/>
    <w:rsid w:val="008A3501"/>
    <w:rsid w:val="008A356A"/>
    <w:rsid w:val="008B1729"/>
    <w:rsid w:val="008C50C4"/>
    <w:rsid w:val="008C6010"/>
    <w:rsid w:val="008D0BEE"/>
    <w:rsid w:val="008E33FD"/>
    <w:rsid w:val="00907585"/>
    <w:rsid w:val="00911E65"/>
    <w:rsid w:val="00935737"/>
    <w:rsid w:val="009519D7"/>
    <w:rsid w:val="009639F5"/>
    <w:rsid w:val="0099197F"/>
    <w:rsid w:val="009951C7"/>
    <w:rsid w:val="009955D5"/>
    <w:rsid w:val="009D1E89"/>
    <w:rsid w:val="009E11ED"/>
    <w:rsid w:val="00A02139"/>
    <w:rsid w:val="00A105EB"/>
    <w:rsid w:val="00A20428"/>
    <w:rsid w:val="00A2064A"/>
    <w:rsid w:val="00A21EED"/>
    <w:rsid w:val="00A2692E"/>
    <w:rsid w:val="00A32B45"/>
    <w:rsid w:val="00A33C55"/>
    <w:rsid w:val="00A51DA4"/>
    <w:rsid w:val="00A62F95"/>
    <w:rsid w:val="00A832B3"/>
    <w:rsid w:val="00A875A7"/>
    <w:rsid w:val="00A916C9"/>
    <w:rsid w:val="00AA22DC"/>
    <w:rsid w:val="00AC7E43"/>
    <w:rsid w:val="00AD4A15"/>
    <w:rsid w:val="00AE4E47"/>
    <w:rsid w:val="00AE51C2"/>
    <w:rsid w:val="00AE52FB"/>
    <w:rsid w:val="00AE6D67"/>
    <w:rsid w:val="00B36B63"/>
    <w:rsid w:val="00B42B19"/>
    <w:rsid w:val="00B46C2E"/>
    <w:rsid w:val="00B47096"/>
    <w:rsid w:val="00B65856"/>
    <w:rsid w:val="00B66F2F"/>
    <w:rsid w:val="00B86F07"/>
    <w:rsid w:val="00B943ED"/>
    <w:rsid w:val="00BA7CAC"/>
    <w:rsid w:val="00BB11C6"/>
    <w:rsid w:val="00BD2976"/>
    <w:rsid w:val="00BD6713"/>
    <w:rsid w:val="00BD6DB5"/>
    <w:rsid w:val="00BE3C36"/>
    <w:rsid w:val="00BE5105"/>
    <w:rsid w:val="00C037C1"/>
    <w:rsid w:val="00C07963"/>
    <w:rsid w:val="00C14A57"/>
    <w:rsid w:val="00C21800"/>
    <w:rsid w:val="00C324B9"/>
    <w:rsid w:val="00C65F29"/>
    <w:rsid w:val="00C67973"/>
    <w:rsid w:val="00CB5F94"/>
    <w:rsid w:val="00CD1937"/>
    <w:rsid w:val="00CE0F9E"/>
    <w:rsid w:val="00D04C12"/>
    <w:rsid w:val="00D20BE9"/>
    <w:rsid w:val="00D220A3"/>
    <w:rsid w:val="00D24BFB"/>
    <w:rsid w:val="00D507A2"/>
    <w:rsid w:val="00D52690"/>
    <w:rsid w:val="00D533A8"/>
    <w:rsid w:val="00DC2ADE"/>
    <w:rsid w:val="00DD1F2A"/>
    <w:rsid w:val="00DD2A91"/>
    <w:rsid w:val="00DF1DA3"/>
    <w:rsid w:val="00E124BF"/>
    <w:rsid w:val="00E16DBF"/>
    <w:rsid w:val="00E243F6"/>
    <w:rsid w:val="00E2720C"/>
    <w:rsid w:val="00E27AF7"/>
    <w:rsid w:val="00E554D0"/>
    <w:rsid w:val="00E60E53"/>
    <w:rsid w:val="00E72448"/>
    <w:rsid w:val="00E908DF"/>
    <w:rsid w:val="00E91599"/>
    <w:rsid w:val="00EB6A22"/>
    <w:rsid w:val="00EC1293"/>
    <w:rsid w:val="00ED08A7"/>
    <w:rsid w:val="00ED3D71"/>
    <w:rsid w:val="00ED6D43"/>
    <w:rsid w:val="00EE34CD"/>
    <w:rsid w:val="00F03819"/>
    <w:rsid w:val="00F05876"/>
    <w:rsid w:val="00F10CC5"/>
    <w:rsid w:val="00F14CE1"/>
    <w:rsid w:val="00F32C8B"/>
    <w:rsid w:val="00F336F9"/>
    <w:rsid w:val="00F34DD1"/>
    <w:rsid w:val="00F42831"/>
    <w:rsid w:val="00F562B3"/>
    <w:rsid w:val="00F56345"/>
    <w:rsid w:val="00F82C94"/>
    <w:rsid w:val="00FB79E5"/>
    <w:rsid w:val="00FC2FB8"/>
    <w:rsid w:val="00FD5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8CA2F7-73C5-4916-8033-90EDD85D6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320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320D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679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6797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93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411F38-F985-4131-8770-BEF4304C3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8</Pages>
  <Words>2841</Words>
  <Characters>16200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SAVINOVA</dc:creator>
  <cp:lastModifiedBy>SMIRNOVA</cp:lastModifiedBy>
  <cp:revision>248</cp:revision>
  <cp:lastPrinted>2019-09-17T13:17:00Z</cp:lastPrinted>
  <dcterms:created xsi:type="dcterms:W3CDTF">2019-09-13T06:51:00Z</dcterms:created>
  <dcterms:modified xsi:type="dcterms:W3CDTF">2020-06-08T11:24:00Z</dcterms:modified>
</cp:coreProperties>
</file>